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46F59" w:rsidR="00A12DFF" w:rsidP="0089064E" w:rsidRDefault="00A12DFF" w14:paraId="b14e419" w14:textId="b14e419">
      <w:pPr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E46F59">
        <w:rPr>
          <w:rFonts w:ascii="Arial" w:hAnsi="Arial" w:cs="Arial"/>
          <w:sz w:val="24"/>
          <w:szCs w:val="24"/>
        </w:rPr>
        <w:t xml:space="preserve">REPUBLIKA HRVATSKA </w:t>
      </w:r>
    </w:p>
    <w:p w:rsidRPr="00E46F59" w:rsidR="0089064E" w:rsidP="0089064E" w:rsidRDefault="00A12DFF">
      <w:pPr>
        <w:rPr>
          <w:rFonts w:ascii="Arial" w:hAnsi="Arial" w:cs="Arial"/>
          <w:sz w:val="24"/>
          <w:szCs w:val="24"/>
        </w:rPr>
      </w:pPr>
      <w:r w:rsidRPr="00E46F59">
        <w:rPr>
          <w:rFonts w:ascii="Arial" w:hAnsi="Arial" w:cs="Arial"/>
          <w:sz w:val="24"/>
          <w:szCs w:val="24"/>
        </w:rPr>
        <w:t>TRGOVAČKI SUD U ZAGREBU</w:t>
      </w:r>
    </w:p>
    <w:p w:rsidRPr="00E46F59" w:rsidR="00FF488F" w:rsidP="0089064E" w:rsidRDefault="0089064E">
      <w:pPr>
        <w:rPr>
          <w:rFonts w:ascii="Arial" w:hAnsi="Arial" w:cs="Arial"/>
          <w:sz w:val="24"/>
          <w:szCs w:val="24"/>
        </w:rPr>
      </w:pPr>
      <w:r w:rsidRPr="00E46F59">
        <w:rPr>
          <w:rFonts w:ascii="Arial" w:hAnsi="Arial" w:cs="Arial"/>
          <w:sz w:val="24"/>
          <w:szCs w:val="24"/>
        </w:rPr>
        <w:t xml:space="preserve"> Zagreb, Trg Johna Fitzgeralda Kennedyja 11</w:t>
      </w:r>
      <w:r w:rsidRPr="00E46F59" w:rsidR="00FF488F">
        <w:rPr>
          <w:rFonts w:ascii="Arial" w:hAnsi="Arial" w:cs="Arial"/>
          <w:sz w:val="24"/>
          <w:szCs w:val="24"/>
        </w:rPr>
        <w:tab/>
      </w:r>
      <w:r w:rsidRPr="00E46F59" w:rsidR="00FF488F">
        <w:rPr>
          <w:rFonts w:ascii="Arial" w:hAnsi="Arial" w:cs="Arial"/>
          <w:sz w:val="24"/>
          <w:szCs w:val="24"/>
        </w:rPr>
        <w:tab/>
      </w:r>
      <w:r w:rsidRPr="00E46F59" w:rsidR="00FF488F">
        <w:rPr>
          <w:rFonts w:ascii="Arial" w:hAnsi="Arial" w:cs="Arial"/>
          <w:sz w:val="24"/>
          <w:szCs w:val="24"/>
        </w:rPr>
        <w:tab/>
      </w:r>
      <w:r w:rsidRPr="00E46F59" w:rsidR="00FF488F">
        <w:rPr>
          <w:rFonts w:ascii="Arial" w:hAnsi="Arial" w:cs="Arial"/>
          <w:sz w:val="24"/>
          <w:szCs w:val="24"/>
        </w:rPr>
        <w:tab/>
      </w:r>
      <w:r w:rsidRPr="00E46F59" w:rsidR="00FF488F">
        <w:rPr>
          <w:rFonts w:ascii="Arial" w:hAnsi="Arial" w:cs="Arial"/>
          <w:sz w:val="24"/>
          <w:szCs w:val="24"/>
        </w:rPr>
        <w:tab/>
      </w:r>
      <w:r w:rsidRPr="00E46F59" w:rsidR="00FF488F">
        <w:rPr>
          <w:rFonts w:ascii="Arial" w:hAnsi="Arial" w:cs="Arial"/>
          <w:sz w:val="24"/>
          <w:szCs w:val="24"/>
        </w:rPr>
        <w:tab/>
      </w:r>
    </w:p>
    <w:p w:rsidRPr="00E46F59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E46F59" w:rsidR="00FF488F" w:rsidP="0061089B" w:rsidRDefault="00FF488F">
      <w:pPr>
        <w:jc w:val="center"/>
        <w:rPr>
          <w:rFonts w:ascii="Arial" w:hAnsi="Arial" w:cs="Arial"/>
          <w:sz w:val="24"/>
          <w:szCs w:val="24"/>
        </w:rPr>
      </w:pPr>
      <w:r w:rsidRPr="00E46F59">
        <w:rPr>
          <w:rFonts w:ascii="Arial" w:hAnsi="Arial" w:cs="Arial"/>
          <w:sz w:val="24"/>
          <w:szCs w:val="24"/>
        </w:rPr>
        <w:t>Z A P I S N I K</w:t>
      </w:r>
    </w:p>
    <w:p w:rsidRPr="00E46F59" w:rsidR="00FF488F" w:rsidP="008F7F47" w:rsidRDefault="00FF488F">
      <w:pPr>
        <w:pStyle w:val="Default"/>
      </w:pPr>
      <w:r w:rsidRPr="00E46F59">
        <w:t xml:space="preserve">sastavljen na Trgovačkom sudu u Zagrebu, </w:t>
      </w:r>
      <w:r w:rsidR="00F4496E">
        <w:t>14. studenog</w:t>
      </w:r>
      <w:r w:rsidRPr="00E46F59" w:rsidR="00463085">
        <w:t xml:space="preserve"> 2023.</w:t>
      </w:r>
      <w:r w:rsidRPr="00E46F59">
        <w:t xml:space="preserve">  </w:t>
      </w:r>
      <w:r w:rsidRPr="00E46F59" w:rsidR="00136270">
        <w:t>sa</w:t>
      </w:r>
      <w:r w:rsidRPr="00E46F59">
        <w:t xml:space="preserve"> Skupštine vjerovnika u s</w:t>
      </w:r>
      <w:r w:rsidRPr="00E46F59" w:rsidR="00CA620D">
        <w:t>tečajnom postupku nad</w:t>
      </w:r>
      <w:r w:rsidRPr="00E46F59" w:rsidR="005E7D3C">
        <w:t xml:space="preserve"> </w:t>
      </w:r>
      <w:r w:rsidRPr="00E46F59" w:rsidR="00F93914">
        <w:rPr>
          <w:rStyle w:val="fontstyle01"/>
          <w:rFonts w:ascii="Arial" w:hAnsi="Arial"/>
        </w:rPr>
        <w:t xml:space="preserve">stečajnim dužnikom </w:t>
      </w:r>
      <w:r w:rsidRPr="00E46F59" w:rsidR="00A4681B">
        <w:t xml:space="preserve"> </w:t>
      </w:r>
      <w:r w:rsidR="00F4496E">
        <w:t xml:space="preserve">ARMATURA-SERVIS, d.o.o. – u stečaju, Zagreb, Slavonska avenija 22, </w:t>
      </w:r>
      <w:proofErr w:type="spellStart"/>
      <w:r w:rsidR="00F4496E">
        <w:t>OIB</w:t>
      </w:r>
      <w:proofErr w:type="spellEnd"/>
      <w:r w:rsidR="00F4496E">
        <w:t>: 28954208925</w:t>
      </w:r>
      <w:r w:rsidRPr="00E46F59" w:rsidR="00A4681B">
        <w:t>,</w:t>
      </w:r>
    </w:p>
    <w:p w:rsidRPr="00E46F59" w:rsidR="00A4681B" w:rsidP="00A4681B" w:rsidRDefault="00A4681B">
      <w:pPr>
        <w:pStyle w:val="Default"/>
        <w:ind w:firstLine="708"/>
      </w:pPr>
    </w:p>
    <w:p w:rsidRPr="00E46F59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E46F59">
        <w:rPr>
          <w:rFonts w:ascii="Arial" w:hAnsi="Arial" w:cs="Arial"/>
          <w:sz w:val="24"/>
          <w:szCs w:val="24"/>
        </w:rPr>
        <w:t>NAZOČNI OD SUDA:</w:t>
      </w:r>
    </w:p>
    <w:p w:rsidRPr="00E46F59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E46F59">
        <w:rPr>
          <w:rFonts w:ascii="Arial" w:hAnsi="Arial" w:cs="Arial"/>
          <w:sz w:val="24"/>
          <w:szCs w:val="24"/>
        </w:rPr>
        <w:t>1. Vesna Sremac Šoštar - stečajni sudac</w:t>
      </w:r>
    </w:p>
    <w:p w:rsidRPr="00E46F59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E46F59">
        <w:rPr>
          <w:rFonts w:ascii="Arial" w:hAnsi="Arial" w:cs="Arial"/>
          <w:sz w:val="24"/>
          <w:szCs w:val="24"/>
        </w:rPr>
        <w:t xml:space="preserve">2. </w:t>
      </w:r>
      <w:r w:rsidRPr="00E46F59" w:rsidR="00B655B6">
        <w:rPr>
          <w:rFonts w:ascii="Arial" w:hAnsi="Arial" w:cs="Arial"/>
          <w:sz w:val="24"/>
          <w:szCs w:val="24"/>
        </w:rPr>
        <w:t>Vinka Mihalinčić</w:t>
      </w:r>
      <w:r w:rsidRPr="00E46F59" w:rsidR="007E7ADF">
        <w:rPr>
          <w:rFonts w:ascii="Arial" w:hAnsi="Arial" w:cs="Arial"/>
          <w:sz w:val="24"/>
          <w:szCs w:val="24"/>
        </w:rPr>
        <w:t xml:space="preserve"> </w:t>
      </w:r>
      <w:r w:rsidRPr="00E46F59">
        <w:rPr>
          <w:rFonts w:ascii="Arial" w:hAnsi="Arial" w:cs="Arial"/>
          <w:sz w:val="24"/>
          <w:szCs w:val="24"/>
        </w:rPr>
        <w:t xml:space="preserve"> </w:t>
      </w:r>
      <w:r w:rsidRPr="00E46F59" w:rsidR="00784C42">
        <w:rPr>
          <w:rFonts w:ascii="Arial" w:hAnsi="Arial" w:cs="Arial"/>
          <w:sz w:val="24"/>
          <w:szCs w:val="24"/>
        </w:rPr>
        <w:t>–</w:t>
      </w:r>
      <w:r w:rsidRPr="00E46F59">
        <w:rPr>
          <w:rFonts w:ascii="Arial" w:hAnsi="Arial" w:cs="Arial"/>
          <w:sz w:val="24"/>
          <w:szCs w:val="24"/>
        </w:rPr>
        <w:t xml:space="preserve"> zapisničar</w:t>
      </w:r>
    </w:p>
    <w:p w:rsidRPr="00E46F59" w:rsidR="00784C42" w:rsidP="00FF488F" w:rsidRDefault="00784C42">
      <w:pPr>
        <w:jc w:val="both"/>
        <w:rPr>
          <w:rFonts w:ascii="Arial" w:hAnsi="Arial" w:cs="Arial"/>
          <w:sz w:val="24"/>
          <w:szCs w:val="24"/>
        </w:rPr>
      </w:pPr>
    </w:p>
    <w:p w:rsidRPr="00E46F59" w:rsidR="00784C42" w:rsidP="00FF488F" w:rsidRDefault="00784C42">
      <w:pPr>
        <w:jc w:val="both"/>
        <w:rPr>
          <w:rFonts w:ascii="Arial" w:hAnsi="Arial" w:cs="Arial"/>
          <w:sz w:val="24"/>
          <w:szCs w:val="24"/>
        </w:rPr>
      </w:pPr>
      <w:r w:rsidRPr="00E46F59">
        <w:rPr>
          <w:rFonts w:ascii="Arial" w:hAnsi="Arial" w:cs="Arial"/>
          <w:sz w:val="24"/>
          <w:szCs w:val="24"/>
        </w:rPr>
        <w:t xml:space="preserve">Stečajni upravitelj: </w:t>
      </w:r>
      <w:r w:rsidR="00F4496E">
        <w:rPr>
          <w:rFonts w:ascii="Arial" w:hAnsi="Arial" w:cs="Arial"/>
          <w:sz w:val="24"/>
          <w:szCs w:val="24"/>
        </w:rPr>
        <w:t>Davorin Kapustić</w:t>
      </w:r>
      <w:r w:rsidRPr="00E46F59" w:rsidR="001522DF">
        <w:rPr>
          <w:rFonts w:ascii="Arial" w:hAnsi="Arial" w:cs="Arial"/>
          <w:sz w:val="24"/>
          <w:szCs w:val="24"/>
        </w:rPr>
        <w:t xml:space="preserve"> </w:t>
      </w:r>
    </w:p>
    <w:p w:rsidRPr="00E46F59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E46F59" w:rsidR="00254F9A" w:rsidP="00036DAA" w:rsidRDefault="00FF488F">
      <w:pPr>
        <w:jc w:val="both"/>
        <w:rPr>
          <w:rFonts w:ascii="Arial" w:hAnsi="Arial" w:cs="Arial"/>
          <w:sz w:val="24"/>
          <w:szCs w:val="24"/>
        </w:rPr>
      </w:pPr>
      <w:r w:rsidRPr="00E46F59">
        <w:rPr>
          <w:rFonts w:ascii="Arial" w:hAnsi="Arial" w:cs="Arial"/>
          <w:sz w:val="24"/>
          <w:szCs w:val="24"/>
        </w:rPr>
        <w:t>OSTALI NAZOČNI:</w:t>
      </w:r>
    </w:p>
    <w:p w:rsidR="00A62A99" w:rsidP="00493311" w:rsidRDefault="003318A8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lang w:val="hr-HR"/>
        </w:rPr>
        <w:t>R</w:t>
      </w:r>
      <w:r w:rsidR="00882629">
        <w:rPr>
          <w:rFonts w:ascii="Arial" w:hAnsi="Arial" w:cs="Arial"/>
          <w:color w:val="000000"/>
          <w:sz w:val="24"/>
          <w:szCs w:val="24"/>
          <w:lang w:val="hr-HR"/>
        </w:rPr>
        <w:t>azlučni</w:t>
      </w:r>
      <w:proofErr w:type="spellEnd"/>
      <w:r w:rsidR="00882629">
        <w:rPr>
          <w:rFonts w:ascii="Arial" w:hAnsi="Arial" w:cs="Arial"/>
          <w:color w:val="000000"/>
          <w:sz w:val="24"/>
          <w:szCs w:val="24"/>
          <w:lang w:val="hr-HR"/>
        </w:rPr>
        <w:t xml:space="preserve"> i stečajni vjerovnik </w:t>
      </w:r>
      <w:proofErr w:type="spellStart"/>
      <w:r w:rsidR="00116658">
        <w:rPr>
          <w:rFonts w:ascii="Arial" w:hAnsi="Arial" w:cs="Arial"/>
          <w:color w:val="000000"/>
          <w:sz w:val="24"/>
          <w:szCs w:val="24"/>
          <w:lang w:val="hr-HR"/>
        </w:rPr>
        <w:t>PANKO</w:t>
      </w:r>
      <w:proofErr w:type="spellEnd"/>
      <w:r w:rsidR="00116658">
        <w:rPr>
          <w:rFonts w:ascii="Arial" w:hAnsi="Arial" w:cs="Arial"/>
          <w:color w:val="000000"/>
          <w:sz w:val="24"/>
          <w:szCs w:val="24"/>
          <w:lang w:val="hr-HR"/>
        </w:rPr>
        <w:t xml:space="preserve"> d.o.o. - </w:t>
      </w:r>
      <w:r w:rsidR="00755358">
        <w:rPr>
          <w:rFonts w:ascii="Arial" w:hAnsi="Arial" w:cs="Arial"/>
          <w:color w:val="000000"/>
          <w:sz w:val="24"/>
          <w:szCs w:val="24"/>
          <w:lang w:val="hr-HR"/>
        </w:rPr>
        <w:t xml:space="preserve"> </w:t>
      </w:r>
      <w:r w:rsidR="00116658">
        <w:rPr>
          <w:rFonts w:ascii="Arial" w:hAnsi="Arial" w:cs="Arial"/>
          <w:color w:val="000000"/>
          <w:sz w:val="24"/>
          <w:szCs w:val="24"/>
          <w:lang w:val="hr-HR"/>
        </w:rPr>
        <w:t xml:space="preserve">pun. Dubravka Vidović </w:t>
      </w:r>
      <w:proofErr w:type="spellStart"/>
      <w:r w:rsidR="00116658">
        <w:rPr>
          <w:rFonts w:ascii="Arial" w:hAnsi="Arial" w:cs="Arial"/>
          <w:color w:val="000000"/>
          <w:sz w:val="24"/>
          <w:szCs w:val="24"/>
          <w:lang w:val="hr-HR"/>
        </w:rPr>
        <w:t>Pehnec,odvj</w:t>
      </w:r>
      <w:proofErr w:type="spellEnd"/>
      <w:r w:rsidR="00116658">
        <w:rPr>
          <w:rFonts w:ascii="Arial" w:hAnsi="Arial" w:cs="Arial"/>
          <w:color w:val="000000"/>
          <w:sz w:val="24"/>
          <w:szCs w:val="24"/>
          <w:lang w:val="hr-HR"/>
        </w:rPr>
        <w:t xml:space="preserve">. </w:t>
      </w:r>
    </w:p>
    <w:p w:rsidRPr="00E46F59" w:rsidR="00755358" w:rsidP="00493311" w:rsidRDefault="00755358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</w:p>
    <w:p w:rsidRPr="00E46F59" w:rsidR="00CF6979" w:rsidP="00CF6979" w:rsidRDefault="00821AFE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E46F59">
        <w:rPr>
          <w:rFonts w:ascii="Arial" w:hAnsi="Arial" w:cs="Arial"/>
          <w:sz w:val="24"/>
          <w:szCs w:val="24"/>
        </w:rPr>
        <w:t xml:space="preserve">Početak </w:t>
      </w:r>
      <w:r w:rsidRPr="00E46F59" w:rsidR="00CF6979">
        <w:rPr>
          <w:rFonts w:ascii="Arial" w:hAnsi="Arial" w:cs="Arial"/>
          <w:sz w:val="24"/>
          <w:szCs w:val="24"/>
        </w:rPr>
        <w:t xml:space="preserve"> u </w:t>
      </w:r>
      <w:r w:rsidR="00F4496E">
        <w:rPr>
          <w:rFonts w:ascii="Arial" w:hAnsi="Arial" w:cs="Arial"/>
          <w:sz w:val="24"/>
          <w:szCs w:val="24"/>
        </w:rPr>
        <w:t>11,05</w:t>
      </w:r>
      <w:r w:rsidRPr="00E46F59">
        <w:rPr>
          <w:rFonts w:ascii="Arial" w:hAnsi="Arial" w:cs="Arial"/>
          <w:sz w:val="24"/>
          <w:szCs w:val="24"/>
        </w:rPr>
        <w:t xml:space="preserve"> sati</w:t>
      </w:r>
    </w:p>
    <w:p w:rsidRPr="00E46F59" w:rsidR="00821AFE" w:rsidP="00CF6979" w:rsidRDefault="00821AFE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E46F59" w:rsidR="00A91F62" w:rsidP="00A91F62" w:rsidRDefault="00A91F62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E46F59">
        <w:rPr>
          <w:rFonts w:ascii="Arial" w:hAnsi="Arial" w:cs="Arial"/>
          <w:sz w:val="24"/>
          <w:szCs w:val="24"/>
        </w:rPr>
        <w:t>Sud otvara sjednicu Skupštine vjerovnika.</w:t>
      </w:r>
    </w:p>
    <w:p w:rsidR="00A91F62" w:rsidP="00DA2A46" w:rsidRDefault="00A91F62">
      <w:pPr>
        <w:pStyle w:val="Tijeloteksta"/>
        <w:ind w:firstLine="360"/>
        <w:rPr>
          <w:rFonts w:ascii="Arial" w:hAnsi="Arial" w:cs="Arial"/>
        </w:rPr>
      </w:pPr>
      <w:r w:rsidRPr="00E46F59">
        <w:rPr>
          <w:rFonts w:ascii="Arial" w:hAnsi="Arial" w:cs="Arial"/>
        </w:rPr>
        <w:t>Rješenjem ovog suda broj St-</w:t>
      </w:r>
      <w:r w:rsidR="00F4496E">
        <w:rPr>
          <w:rFonts w:ascii="Arial" w:hAnsi="Arial" w:cs="Arial"/>
        </w:rPr>
        <w:t>2289/22</w:t>
      </w:r>
      <w:r w:rsidRPr="00E46F59">
        <w:rPr>
          <w:rFonts w:ascii="Arial" w:hAnsi="Arial" w:cs="Arial"/>
        </w:rPr>
        <w:t xml:space="preserve"> od </w:t>
      </w:r>
      <w:r w:rsidRPr="00E46F59" w:rsidR="00E46F59">
        <w:rPr>
          <w:rFonts w:ascii="Arial" w:hAnsi="Arial" w:cs="Arial"/>
        </w:rPr>
        <w:t>2</w:t>
      </w:r>
      <w:r w:rsidR="00F4496E">
        <w:rPr>
          <w:rFonts w:ascii="Arial" w:hAnsi="Arial" w:cs="Arial"/>
        </w:rPr>
        <w:t>6</w:t>
      </w:r>
      <w:r w:rsidRPr="00E46F59" w:rsidR="00E46F59">
        <w:rPr>
          <w:rFonts w:ascii="Arial" w:hAnsi="Arial" w:cs="Arial"/>
        </w:rPr>
        <w:t>. listopada</w:t>
      </w:r>
      <w:r w:rsidRPr="00E46F59" w:rsidR="0078073A">
        <w:rPr>
          <w:rFonts w:ascii="Arial" w:hAnsi="Arial" w:cs="Arial"/>
        </w:rPr>
        <w:t xml:space="preserve"> 2023</w:t>
      </w:r>
      <w:r w:rsidRPr="00E46F59" w:rsidR="00A10C58">
        <w:rPr>
          <w:rFonts w:ascii="Arial" w:hAnsi="Arial" w:cs="Arial"/>
        </w:rPr>
        <w:t>.,</w:t>
      </w:r>
      <w:r w:rsidRPr="00E46F59">
        <w:rPr>
          <w:rFonts w:ascii="Arial" w:hAnsi="Arial" w:cs="Arial"/>
        </w:rPr>
        <w:t xml:space="preserve"> sud je sazvao </w:t>
      </w:r>
      <w:r w:rsidRPr="00E46F59" w:rsidR="00340FC0">
        <w:rPr>
          <w:rFonts w:ascii="Arial" w:hAnsi="Arial" w:cs="Arial"/>
        </w:rPr>
        <w:t>Skupštinu</w:t>
      </w:r>
      <w:r w:rsidRPr="00E46F59">
        <w:rPr>
          <w:rFonts w:ascii="Arial" w:hAnsi="Arial" w:cs="Arial"/>
        </w:rPr>
        <w:t xml:space="preserve"> vjerovnika, prema dnevnom redu, a isto </w:t>
      </w:r>
      <w:r w:rsidR="00A82D6B">
        <w:rPr>
          <w:rFonts w:ascii="Arial" w:hAnsi="Arial" w:cs="Arial"/>
        </w:rPr>
        <w:t>ni</w:t>
      </w:r>
      <w:r w:rsidRPr="00E46F59">
        <w:rPr>
          <w:rFonts w:ascii="Arial" w:hAnsi="Arial" w:cs="Arial"/>
        </w:rPr>
        <w:t>je obja</w:t>
      </w:r>
      <w:r w:rsidR="00A82D6B">
        <w:rPr>
          <w:rFonts w:ascii="Arial" w:hAnsi="Arial" w:cs="Arial"/>
        </w:rPr>
        <w:t xml:space="preserve">vljeno na e-oglasnoj ploči suda. </w:t>
      </w:r>
    </w:p>
    <w:p w:rsidRPr="00E46F59" w:rsidR="00A82D6B" w:rsidP="00DA2A46" w:rsidRDefault="00A82D6B">
      <w:pPr>
        <w:pStyle w:val="Tijeloteksta"/>
        <w:ind w:firstLine="360"/>
        <w:rPr>
          <w:rFonts w:ascii="Arial" w:hAnsi="Arial" w:cs="Arial"/>
        </w:rPr>
      </w:pPr>
      <w:r>
        <w:rPr>
          <w:rFonts w:ascii="Arial" w:hAnsi="Arial" w:cs="Arial"/>
        </w:rPr>
        <w:t xml:space="preserve">S obzirom da ne postoje uvjeti za održavanje današnje Skupštine vjerovnika </w:t>
      </w:r>
    </w:p>
    <w:p w:rsidRPr="00E46F59" w:rsidR="00D70D03" w:rsidP="00A91F62" w:rsidRDefault="00D70D03">
      <w:pPr>
        <w:pStyle w:val="Tijeloteksta-uvlaka2"/>
        <w:ind w:firstLine="360"/>
        <w:rPr>
          <w:rFonts w:cs="Arial"/>
          <w:sz w:val="24"/>
          <w:szCs w:val="24"/>
        </w:rPr>
      </w:pPr>
    </w:p>
    <w:p w:rsidRPr="00E46F59" w:rsidR="00934419" w:rsidP="00934419" w:rsidRDefault="00934419">
      <w:pPr>
        <w:ind w:firstLine="684"/>
        <w:jc w:val="both"/>
        <w:rPr>
          <w:rFonts w:ascii="Arial" w:hAnsi="Arial" w:cs="Arial"/>
          <w:sz w:val="24"/>
          <w:szCs w:val="24"/>
        </w:rPr>
      </w:pPr>
      <w:r w:rsidRPr="00E46F59">
        <w:rPr>
          <w:rFonts w:ascii="Arial" w:hAnsi="Arial" w:cs="Arial"/>
          <w:sz w:val="24"/>
          <w:szCs w:val="24"/>
        </w:rPr>
        <w:t xml:space="preserve">Sud </w:t>
      </w:r>
      <w:r w:rsidR="00A82D6B">
        <w:rPr>
          <w:rFonts w:ascii="Arial" w:hAnsi="Arial" w:cs="Arial"/>
          <w:sz w:val="24"/>
          <w:szCs w:val="24"/>
        </w:rPr>
        <w:t>donosi</w:t>
      </w:r>
    </w:p>
    <w:p w:rsidR="00A839DE" w:rsidP="00A82D6B" w:rsidRDefault="00A82D6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 j e š e n j e</w:t>
      </w:r>
    </w:p>
    <w:p w:rsidR="00A82D6B" w:rsidP="00A82D6B" w:rsidRDefault="00A82D6B">
      <w:pPr>
        <w:jc w:val="center"/>
        <w:rPr>
          <w:rFonts w:ascii="Arial" w:hAnsi="Arial" w:cs="Arial"/>
          <w:sz w:val="24"/>
          <w:szCs w:val="24"/>
        </w:rPr>
      </w:pPr>
    </w:p>
    <w:p w:rsidR="00A82D6B" w:rsidP="00A82D6B" w:rsidRDefault="00A82D6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Današnja Skupština se neće održati, a iduća se određuje za dan </w:t>
      </w:r>
    </w:p>
    <w:p w:rsidR="00A82D6B" w:rsidP="00A82D6B" w:rsidRDefault="00A82D6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30. studenog 2023. </w:t>
      </w:r>
      <w:r w:rsidR="009E06F7">
        <w:rPr>
          <w:rFonts w:ascii="Arial" w:hAnsi="Arial" w:cs="Arial"/>
          <w:sz w:val="24"/>
          <w:szCs w:val="24"/>
        </w:rPr>
        <w:t xml:space="preserve">u 11,15 sati </w:t>
      </w:r>
    </w:p>
    <w:p w:rsidR="009E06F7" w:rsidP="00A82D6B" w:rsidRDefault="009E06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što nazočni primaju na znanje, dok će zapisnik biti objavljen na e-oglasnoj ploči suda. </w:t>
      </w:r>
    </w:p>
    <w:p w:rsidR="00D70D03" w:rsidP="00C70754" w:rsidRDefault="00D70D0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Pr="00E46F59" w:rsidR="00337B19" w:rsidP="00C70754" w:rsidRDefault="00337B19">
      <w:pPr>
        <w:rPr>
          <w:rFonts w:ascii="Arial" w:hAnsi="Arial" w:cs="Arial"/>
          <w:sz w:val="24"/>
          <w:szCs w:val="24"/>
        </w:rPr>
      </w:pPr>
    </w:p>
    <w:p w:rsidRPr="00E46F59" w:rsidR="00CF6979" w:rsidP="00B248CA" w:rsidRDefault="00CF6979">
      <w:pPr>
        <w:pStyle w:val="Naslov3"/>
        <w:rPr>
          <w:rFonts w:ascii="Arial" w:hAnsi="Arial" w:cs="Arial"/>
        </w:rPr>
      </w:pPr>
      <w:r w:rsidRPr="00E46F59">
        <w:rPr>
          <w:rFonts w:ascii="Arial" w:hAnsi="Arial" w:cs="Arial"/>
        </w:rPr>
        <w:t>Dovršeno u</w:t>
      </w:r>
      <w:r w:rsidR="009E06F7">
        <w:rPr>
          <w:rFonts w:ascii="Arial" w:hAnsi="Arial" w:cs="Arial"/>
        </w:rPr>
        <w:t xml:space="preserve"> 11,24</w:t>
      </w:r>
      <w:r w:rsidR="00337B19">
        <w:rPr>
          <w:rFonts w:ascii="Arial" w:hAnsi="Arial" w:cs="Arial"/>
        </w:rPr>
        <w:t xml:space="preserve"> </w:t>
      </w:r>
      <w:r w:rsidRPr="00E46F59">
        <w:rPr>
          <w:rFonts w:ascii="Arial" w:hAnsi="Arial" w:cs="Arial"/>
        </w:rPr>
        <w:t>sati</w:t>
      </w:r>
    </w:p>
    <w:p w:rsidRPr="00E46F59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Pr="00E46F59" w:rsidR="00CF6979" w:rsidP="00CF6979" w:rsidRDefault="00CF6979">
      <w:pPr>
        <w:pStyle w:val="Naslov2"/>
        <w:rPr>
          <w:rFonts w:ascii="Arial" w:hAnsi="Arial" w:cs="Arial"/>
        </w:rPr>
      </w:pPr>
      <w:r w:rsidRPr="00E46F59">
        <w:rPr>
          <w:rFonts w:ascii="Arial" w:hAnsi="Arial" w:cs="Arial"/>
        </w:rPr>
        <w:t>SUDAC</w:t>
      </w:r>
    </w:p>
    <w:p w:rsidRPr="00E46F59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Pr="00E46F59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  <w:r w:rsidRPr="00E46F59">
        <w:rPr>
          <w:rFonts w:ascii="Arial" w:hAnsi="Arial" w:cs="Arial"/>
          <w:sz w:val="24"/>
          <w:szCs w:val="24"/>
        </w:rPr>
        <w:t>ZAPISNIČAR</w:t>
      </w:r>
    </w:p>
    <w:p w:rsidRPr="00E46F59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Pr="00E46F59" w:rsidR="00CF6979" w:rsidP="00CF6979" w:rsidRDefault="00CF6979">
      <w:pPr>
        <w:pStyle w:val="Naslov1"/>
        <w:rPr>
          <w:rFonts w:ascii="Arial" w:hAnsi="Arial" w:cs="Arial"/>
        </w:rPr>
      </w:pPr>
      <w:r w:rsidRPr="00E46F59">
        <w:rPr>
          <w:rFonts w:ascii="Arial" w:hAnsi="Arial" w:cs="Arial"/>
        </w:rPr>
        <w:t>STEČAJNI UPRAVITELJ</w:t>
      </w:r>
      <w:r w:rsidRPr="00E46F59" w:rsidR="00B4586C">
        <w:rPr>
          <w:rFonts w:ascii="Arial" w:hAnsi="Arial" w:cs="Arial"/>
        </w:rPr>
        <w:t>:</w:t>
      </w:r>
    </w:p>
    <w:p w:rsidRPr="00E46F59" w:rsidR="00B4586C" w:rsidP="00B4586C" w:rsidRDefault="00B4586C">
      <w:pPr>
        <w:rPr>
          <w:rFonts w:ascii="Arial" w:hAnsi="Arial" w:cs="Arial"/>
          <w:sz w:val="24"/>
          <w:szCs w:val="24"/>
        </w:rPr>
      </w:pPr>
    </w:p>
    <w:p w:rsidRPr="00E46F59" w:rsidR="00CF6979" w:rsidP="00C70754" w:rsidRDefault="00CF6979">
      <w:pPr>
        <w:rPr>
          <w:rFonts w:ascii="Arial" w:hAnsi="Arial" w:cs="Arial"/>
          <w:sz w:val="24"/>
          <w:szCs w:val="24"/>
        </w:rPr>
      </w:pPr>
      <w:r w:rsidRPr="00E46F59">
        <w:rPr>
          <w:rFonts w:ascii="Arial" w:hAnsi="Arial" w:cs="Arial"/>
          <w:sz w:val="24"/>
          <w:szCs w:val="24"/>
        </w:rPr>
        <w:tab/>
      </w:r>
      <w:r w:rsidRPr="00E46F59">
        <w:rPr>
          <w:rFonts w:ascii="Arial" w:hAnsi="Arial" w:cs="Arial"/>
          <w:sz w:val="24"/>
          <w:szCs w:val="24"/>
        </w:rPr>
        <w:tab/>
      </w:r>
      <w:r w:rsidRPr="00E46F59">
        <w:rPr>
          <w:rFonts w:ascii="Arial" w:hAnsi="Arial" w:cs="Arial"/>
          <w:sz w:val="24"/>
          <w:szCs w:val="24"/>
        </w:rPr>
        <w:tab/>
      </w:r>
      <w:r w:rsidRPr="00E46F59">
        <w:rPr>
          <w:rFonts w:ascii="Arial" w:hAnsi="Arial" w:cs="Arial"/>
          <w:sz w:val="24"/>
          <w:szCs w:val="24"/>
        </w:rPr>
        <w:tab/>
      </w:r>
      <w:r w:rsidRPr="00E46F59">
        <w:rPr>
          <w:rFonts w:ascii="Arial" w:hAnsi="Arial" w:cs="Arial"/>
          <w:sz w:val="24"/>
          <w:szCs w:val="24"/>
        </w:rPr>
        <w:tab/>
      </w:r>
      <w:r w:rsidRPr="00E46F59">
        <w:rPr>
          <w:rFonts w:ascii="Arial" w:hAnsi="Arial" w:cs="Arial"/>
          <w:sz w:val="24"/>
          <w:szCs w:val="24"/>
        </w:rPr>
        <w:tab/>
      </w:r>
      <w:r w:rsidRPr="00E46F59">
        <w:rPr>
          <w:rFonts w:ascii="Arial" w:hAnsi="Arial" w:cs="Arial"/>
          <w:sz w:val="24"/>
          <w:szCs w:val="24"/>
        </w:rPr>
        <w:tab/>
      </w:r>
      <w:r w:rsidRPr="00E46F59">
        <w:rPr>
          <w:rFonts w:ascii="Arial" w:hAnsi="Arial" w:cs="Arial"/>
          <w:sz w:val="24"/>
          <w:szCs w:val="24"/>
        </w:rPr>
        <w:tab/>
      </w:r>
      <w:r w:rsidRPr="00E46F59">
        <w:rPr>
          <w:rFonts w:ascii="Arial" w:hAnsi="Arial" w:cs="Arial"/>
          <w:sz w:val="24"/>
          <w:szCs w:val="24"/>
        </w:rPr>
        <w:tab/>
      </w:r>
    </w:p>
    <w:p w:rsidRPr="00E46F59" w:rsidR="00F53F5B" w:rsidP="00C72161" w:rsidRDefault="001423C4">
      <w:pPr>
        <w:jc w:val="both"/>
        <w:rPr>
          <w:rFonts w:ascii="Arial" w:hAnsi="Arial" w:cs="Arial"/>
          <w:sz w:val="24"/>
          <w:szCs w:val="24"/>
        </w:rPr>
      </w:pPr>
      <w:r w:rsidRPr="00E46F59">
        <w:rPr>
          <w:rFonts w:ascii="Arial" w:hAnsi="Arial" w:cs="Arial"/>
          <w:sz w:val="24"/>
          <w:szCs w:val="24"/>
        </w:rPr>
        <w:t>NAZOČNI</w:t>
      </w:r>
    </w:p>
    <w:sectPr w:rsidRPr="00E46F59" w:rsidR="00F53F5B" w:rsidSect="009738C1">
      <w:headerReference w:type="default" r:id="rId8"/>
      <w:headerReference w:type="firs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488F" w:rsidP="00FF488F" w:rsidRDefault="00FF488F">
      <w:r>
        <w:separator/>
      </w:r>
    </w:p>
  </w:endnote>
  <w:endnote w:type="continuationSeparator" w:id="0">
    <w:p w:rsidR="00FF488F" w:rsidP="00FF488F" w:rsidRDefault="00FF48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488F" w:rsidP="00FF488F" w:rsidRDefault="00FF488F">
      <w:r>
        <w:separator/>
      </w:r>
    </w:p>
  </w:footnote>
  <w:footnote w:type="continuationSeparator" w:id="0">
    <w:p w:rsidR="00FF488F" w:rsidP="00FF488F" w:rsidRDefault="00FF48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8E642E" w:rsidR="00FF488F" w:rsidP="00FF488F" w:rsidRDefault="00FF488F">
        <w:pPr>
          <w:pStyle w:val="Zaglavlje"/>
          <w:jc w:val="right"/>
          <w:rPr>
            <w:rFonts w:ascii="Arial" w:hAnsi="Arial" w:cs="Arial"/>
            <w:sz w:val="24"/>
            <w:szCs w:val="24"/>
          </w:rPr>
        </w:pPr>
        <w:r w:rsidRPr="008E642E">
          <w:rPr>
            <w:rFonts w:ascii="Arial" w:hAnsi="Arial" w:cs="Arial"/>
            <w:sz w:val="24"/>
            <w:szCs w:val="24"/>
          </w:rPr>
          <w:t>48.St-</w:t>
        </w:r>
        <w:r w:rsidR="005827AA">
          <w:rPr>
            <w:rFonts w:ascii="Arial" w:hAnsi="Arial" w:cs="Arial"/>
            <w:sz w:val="24"/>
            <w:szCs w:val="24"/>
          </w:rPr>
          <w:t>3263/21</w:t>
        </w:r>
      </w:p>
      <w:p w:rsidRPr="00EF3B50" w:rsidR="00FF488F" w:rsidRDefault="00FF488F">
        <w:pPr>
          <w:pStyle w:val="Zaglavlje"/>
          <w:jc w:val="center"/>
          <w:rPr>
            <w:rFonts w:ascii="Arial" w:hAnsi="Arial" w:cs="Arial"/>
          </w:rPr>
        </w:pPr>
        <w:r w:rsidRPr="00EF3B50">
          <w:rPr>
            <w:rFonts w:ascii="Arial" w:hAnsi="Arial" w:cs="Arial"/>
            <w:sz w:val="24"/>
            <w:szCs w:val="24"/>
          </w:rPr>
          <w:fldChar w:fldCharType="begin"/>
        </w:r>
        <w:r w:rsidRPr="00EF3B50">
          <w:rPr>
            <w:rFonts w:ascii="Arial" w:hAnsi="Arial" w:cs="Arial"/>
            <w:sz w:val="24"/>
            <w:szCs w:val="24"/>
          </w:rPr>
          <w:instrText>PAGE   \* MERGEFORMAT</w:instrText>
        </w:r>
        <w:r w:rsidRPr="00EF3B50">
          <w:rPr>
            <w:rFonts w:ascii="Arial" w:hAnsi="Arial" w:cs="Arial"/>
            <w:sz w:val="24"/>
            <w:szCs w:val="24"/>
          </w:rPr>
          <w:fldChar w:fldCharType="separate"/>
        </w:r>
        <w:r w:rsidR="00A82D6B">
          <w:rPr>
            <w:rFonts w:ascii="Arial" w:hAnsi="Arial" w:cs="Arial"/>
            <w:sz w:val="24"/>
            <w:szCs w:val="24"/>
          </w:rPr>
          <w:t>2</w:t>
        </w:r>
        <w:r w:rsidRPr="00EF3B50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FF488F" w:rsidRDefault="00FF48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12DFF" w:rsidR="00FF488F" w:rsidP="00FF488F" w:rsidRDefault="006454C2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Pr="00A12DFF" w:rsidR="00FF488F">
      <w:rPr>
        <w:rFonts w:ascii="Arial" w:hAnsi="Arial" w:cs="Arial"/>
        <w:sz w:val="24"/>
        <w:szCs w:val="24"/>
      </w:rPr>
      <w:t>48.St-</w:t>
    </w:r>
    <w:r w:rsidR="00F4496E">
      <w:rPr>
        <w:rFonts w:ascii="Arial" w:hAnsi="Arial" w:cs="Arial"/>
        <w:sz w:val="24"/>
        <w:szCs w:val="24"/>
      </w:rPr>
      <w:t>2289/22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C32E5"/>
    <w:multiLevelType w:val="hybridMultilevel"/>
    <w:tmpl w:val="20C6A3AE"/>
    <w:lvl w:ilvl="0" w:tplc="ACB4EB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9E232A"/>
    <w:multiLevelType w:val="hybridMultilevel"/>
    <w:tmpl w:val="BE60E770"/>
    <w:lvl w:ilvl="0" w:tplc="F0489FBE">
      <w:start w:val="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2">
    <w:nsid w:val="064B11A8"/>
    <w:multiLevelType w:val="hybridMultilevel"/>
    <w:tmpl w:val="572A4C86"/>
    <w:lvl w:ilvl="0" w:tplc="F59C1BA8">
      <w:start w:val="1"/>
      <w:numFmt w:val="decimal"/>
      <w:lvlText w:val="%1."/>
      <w:lvlJc w:val="left"/>
      <w:pPr>
        <w:ind w:left="10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64" w:hanging="360"/>
      </w:pPr>
    </w:lvl>
    <w:lvl w:ilvl="2" w:tplc="041A001B" w:tentative="true">
      <w:start w:val="1"/>
      <w:numFmt w:val="lowerRoman"/>
      <w:lvlText w:val="%3."/>
      <w:lvlJc w:val="right"/>
      <w:pPr>
        <w:ind w:left="2484" w:hanging="180"/>
      </w:pPr>
    </w:lvl>
    <w:lvl w:ilvl="3" w:tplc="041A000F" w:tentative="true">
      <w:start w:val="1"/>
      <w:numFmt w:val="decimal"/>
      <w:lvlText w:val="%4."/>
      <w:lvlJc w:val="left"/>
      <w:pPr>
        <w:ind w:left="3204" w:hanging="360"/>
      </w:pPr>
    </w:lvl>
    <w:lvl w:ilvl="4" w:tplc="041A0019" w:tentative="true">
      <w:start w:val="1"/>
      <w:numFmt w:val="lowerLetter"/>
      <w:lvlText w:val="%5."/>
      <w:lvlJc w:val="left"/>
      <w:pPr>
        <w:ind w:left="3924" w:hanging="360"/>
      </w:pPr>
    </w:lvl>
    <w:lvl w:ilvl="5" w:tplc="041A001B" w:tentative="true">
      <w:start w:val="1"/>
      <w:numFmt w:val="lowerRoman"/>
      <w:lvlText w:val="%6."/>
      <w:lvlJc w:val="right"/>
      <w:pPr>
        <w:ind w:left="4644" w:hanging="180"/>
      </w:pPr>
    </w:lvl>
    <w:lvl w:ilvl="6" w:tplc="041A000F" w:tentative="true">
      <w:start w:val="1"/>
      <w:numFmt w:val="decimal"/>
      <w:lvlText w:val="%7."/>
      <w:lvlJc w:val="left"/>
      <w:pPr>
        <w:ind w:left="5364" w:hanging="360"/>
      </w:pPr>
    </w:lvl>
    <w:lvl w:ilvl="7" w:tplc="041A0019" w:tentative="true">
      <w:start w:val="1"/>
      <w:numFmt w:val="lowerLetter"/>
      <w:lvlText w:val="%8."/>
      <w:lvlJc w:val="left"/>
      <w:pPr>
        <w:ind w:left="6084" w:hanging="360"/>
      </w:pPr>
    </w:lvl>
    <w:lvl w:ilvl="8" w:tplc="041A001B" w:tentative="true">
      <w:start w:val="1"/>
      <w:numFmt w:val="lowerRoman"/>
      <w:lvlText w:val="%9."/>
      <w:lvlJc w:val="right"/>
      <w:pPr>
        <w:ind w:left="6804" w:hanging="180"/>
      </w:pPr>
    </w:lvl>
  </w:abstractNum>
  <w:abstractNum w:abstractNumId="3">
    <w:nsid w:val="0BD770F7"/>
    <w:multiLevelType w:val="hybridMultilevel"/>
    <w:tmpl w:val="5470B0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15AB8"/>
    <w:multiLevelType w:val="hybridMultilevel"/>
    <w:tmpl w:val="EEBC4A08"/>
    <w:lvl w:ilvl="0" w:tplc="1B1093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4C40F3"/>
    <w:multiLevelType w:val="hybridMultilevel"/>
    <w:tmpl w:val="51A813DA"/>
    <w:lvl w:ilvl="0" w:tplc="50703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5965335"/>
    <w:multiLevelType w:val="hybridMultilevel"/>
    <w:tmpl w:val="F14A54F0"/>
    <w:lvl w:ilvl="0" w:tplc="C4B4CD3C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16BF4FEA"/>
    <w:multiLevelType w:val="hybridMultilevel"/>
    <w:tmpl w:val="FB4A02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2F26A2"/>
    <w:multiLevelType w:val="hybridMultilevel"/>
    <w:tmpl w:val="7798A814"/>
    <w:lvl w:ilvl="0" w:tplc="7EA646AA">
      <w:start w:val="2"/>
      <w:numFmt w:val="bullet"/>
      <w:lvlText w:val="-"/>
      <w:lvlJc w:val="left"/>
      <w:pPr>
        <w:ind w:left="1044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6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48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0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2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4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6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08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04" w:hanging="360"/>
      </w:pPr>
      <w:rPr>
        <w:rFonts w:hint="default" w:ascii="Wingdings" w:hAnsi="Wingdings"/>
      </w:rPr>
    </w:lvl>
  </w:abstractNum>
  <w:abstractNum w:abstractNumId="9">
    <w:nsid w:val="17536F07"/>
    <w:multiLevelType w:val="hybridMultilevel"/>
    <w:tmpl w:val="87C8AB7C"/>
    <w:lvl w:ilvl="0" w:tplc="997A4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78E54A5"/>
    <w:multiLevelType w:val="hybridMultilevel"/>
    <w:tmpl w:val="88BADC9A"/>
    <w:lvl w:ilvl="0" w:tplc="484AD6BC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17A003BE"/>
    <w:multiLevelType w:val="hybridMultilevel"/>
    <w:tmpl w:val="9DAE8B52"/>
    <w:lvl w:ilvl="0" w:tplc="041A000F">
      <w:start w:val="1"/>
      <w:numFmt w:val="decimal"/>
      <w:lvlText w:val="%1."/>
      <w:lvlJc w:val="left"/>
      <w:pPr>
        <w:ind w:left="780" w:hanging="360"/>
      </w:pPr>
    </w:lvl>
    <w:lvl w:ilvl="1" w:tplc="041A0019" w:tentative="true">
      <w:start w:val="1"/>
      <w:numFmt w:val="lowerLetter"/>
      <w:lvlText w:val="%2."/>
      <w:lvlJc w:val="left"/>
      <w:pPr>
        <w:ind w:left="1500" w:hanging="360"/>
      </w:pPr>
    </w:lvl>
    <w:lvl w:ilvl="2" w:tplc="041A001B" w:tentative="true">
      <w:start w:val="1"/>
      <w:numFmt w:val="lowerRoman"/>
      <w:lvlText w:val="%3."/>
      <w:lvlJc w:val="right"/>
      <w:pPr>
        <w:ind w:left="2220" w:hanging="180"/>
      </w:pPr>
    </w:lvl>
    <w:lvl w:ilvl="3" w:tplc="041A000F" w:tentative="true">
      <w:start w:val="1"/>
      <w:numFmt w:val="decimal"/>
      <w:lvlText w:val="%4."/>
      <w:lvlJc w:val="left"/>
      <w:pPr>
        <w:ind w:left="2940" w:hanging="360"/>
      </w:pPr>
    </w:lvl>
    <w:lvl w:ilvl="4" w:tplc="041A0019" w:tentative="true">
      <w:start w:val="1"/>
      <w:numFmt w:val="lowerLetter"/>
      <w:lvlText w:val="%5."/>
      <w:lvlJc w:val="left"/>
      <w:pPr>
        <w:ind w:left="3660" w:hanging="360"/>
      </w:pPr>
    </w:lvl>
    <w:lvl w:ilvl="5" w:tplc="041A001B" w:tentative="true">
      <w:start w:val="1"/>
      <w:numFmt w:val="lowerRoman"/>
      <w:lvlText w:val="%6."/>
      <w:lvlJc w:val="right"/>
      <w:pPr>
        <w:ind w:left="4380" w:hanging="180"/>
      </w:pPr>
    </w:lvl>
    <w:lvl w:ilvl="6" w:tplc="041A000F" w:tentative="true">
      <w:start w:val="1"/>
      <w:numFmt w:val="decimal"/>
      <w:lvlText w:val="%7."/>
      <w:lvlJc w:val="left"/>
      <w:pPr>
        <w:ind w:left="5100" w:hanging="360"/>
      </w:pPr>
    </w:lvl>
    <w:lvl w:ilvl="7" w:tplc="041A0019" w:tentative="true">
      <w:start w:val="1"/>
      <w:numFmt w:val="lowerLetter"/>
      <w:lvlText w:val="%8."/>
      <w:lvlJc w:val="left"/>
      <w:pPr>
        <w:ind w:left="5820" w:hanging="360"/>
      </w:pPr>
    </w:lvl>
    <w:lvl w:ilvl="8" w:tplc="041A001B" w:tentative="true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1BE60194"/>
    <w:multiLevelType w:val="hybridMultilevel"/>
    <w:tmpl w:val="339C68AA"/>
    <w:lvl w:ilvl="0" w:tplc="BBECE4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DE75FF1"/>
    <w:multiLevelType w:val="hybridMultilevel"/>
    <w:tmpl w:val="F9EA193A"/>
    <w:lvl w:ilvl="0" w:tplc="50DC8C7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392534D"/>
    <w:multiLevelType w:val="hybridMultilevel"/>
    <w:tmpl w:val="147C596A"/>
    <w:lvl w:ilvl="0" w:tplc="041A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B8E2F41"/>
    <w:multiLevelType w:val="hybridMultilevel"/>
    <w:tmpl w:val="D4D4882E"/>
    <w:lvl w:ilvl="0" w:tplc="CBECADE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1833300"/>
    <w:multiLevelType w:val="hybridMultilevel"/>
    <w:tmpl w:val="92DA5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220AC1"/>
    <w:multiLevelType w:val="hybridMultilevel"/>
    <w:tmpl w:val="6E566A0A"/>
    <w:lvl w:ilvl="0" w:tplc="D9B6D73A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hint="default" w:ascii="Wingdings" w:hAnsi="Wingdings"/>
      </w:rPr>
    </w:lvl>
  </w:abstractNum>
  <w:abstractNum w:abstractNumId="18">
    <w:nsid w:val="38584B0F"/>
    <w:multiLevelType w:val="hybridMultilevel"/>
    <w:tmpl w:val="733AF9A6"/>
    <w:lvl w:ilvl="0" w:tplc="9EC22576">
      <w:start w:val="1"/>
      <w:numFmt w:val="decimal"/>
      <w:lvlText w:val="%1."/>
      <w:lvlJc w:val="left"/>
      <w:pPr>
        <w:ind w:left="10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64" w:hanging="360"/>
      </w:pPr>
    </w:lvl>
    <w:lvl w:ilvl="2" w:tplc="041A001B" w:tentative="true">
      <w:start w:val="1"/>
      <w:numFmt w:val="lowerRoman"/>
      <w:lvlText w:val="%3."/>
      <w:lvlJc w:val="right"/>
      <w:pPr>
        <w:ind w:left="2484" w:hanging="180"/>
      </w:pPr>
    </w:lvl>
    <w:lvl w:ilvl="3" w:tplc="041A000F" w:tentative="true">
      <w:start w:val="1"/>
      <w:numFmt w:val="decimal"/>
      <w:lvlText w:val="%4."/>
      <w:lvlJc w:val="left"/>
      <w:pPr>
        <w:ind w:left="3204" w:hanging="360"/>
      </w:pPr>
    </w:lvl>
    <w:lvl w:ilvl="4" w:tplc="041A0019" w:tentative="true">
      <w:start w:val="1"/>
      <w:numFmt w:val="lowerLetter"/>
      <w:lvlText w:val="%5."/>
      <w:lvlJc w:val="left"/>
      <w:pPr>
        <w:ind w:left="3924" w:hanging="360"/>
      </w:pPr>
    </w:lvl>
    <w:lvl w:ilvl="5" w:tplc="041A001B" w:tentative="true">
      <w:start w:val="1"/>
      <w:numFmt w:val="lowerRoman"/>
      <w:lvlText w:val="%6."/>
      <w:lvlJc w:val="right"/>
      <w:pPr>
        <w:ind w:left="4644" w:hanging="180"/>
      </w:pPr>
    </w:lvl>
    <w:lvl w:ilvl="6" w:tplc="041A000F" w:tentative="true">
      <w:start w:val="1"/>
      <w:numFmt w:val="decimal"/>
      <w:lvlText w:val="%7."/>
      <w:lvlJc w:val="left"/>
      <w:pPr>
        <w:ind w:left="5364" w:hanging="360"/>
      </w:pPr>
    </w:lvl>
    <w:lvl w:ilvl="7" w:tplc="041A0019" w:tentative="true">
      <w:start w:val="1"/>
      <w:numFmt w:val="lowerLetter"/>
      <w:lvlText w:val="%8."/>
      <w:lvlJc w:val="left"/>
      <w:pPr>
        <w:ind w:left="6084" w:hanging="360"/>
      </w:pPr>
    </w:lvl>
    <w:lvl w:ilvl="8" w:tplc="041A001B" w:tentative="true">
      <w:start w:val="1"/>
      <w:numFmt w:val="lowerRoman"/>
      <w:lvlText w:val="%9."/>
      <w:lvlJc w:val="right"/>
      <w:pPr>
        <w:ind w:left="6804" w:hanging="180"/>
      </w:pPr>
    </w:lvl>
  </w:abstractNum>
  <w:abstractNum w:abstractNumId="19">
    <w:nsid w:val="3C750FC2"/>
    <w:multiLevelType w:val="hybridMultilevel"/>
    <w:tmpl w:val="A170C564"/>
    <w:lvl w:ilvl="0" w:tplc="2B864104">
      <w:start w:val="1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20">
    <w:nsid w:val="3DC1668D"/>
    <w:multiLevelType w:val="hybridMultilevel"/>
    <w:tmpl w:val="B2667C66"/>
    <w:lvl w:ilvl="0" w:tplc="03A2ACD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49" w:hanging="360"/>
      </w:pPr>
    </w:lvl>
    <w:lvl w:ilvl="2" w:tplc="041A001B" w:tentative="true">
      <w:start w:val="1"/>
      <w:numFmt w:val="lowerRoman"/>
      <w:lvlText w:val="%3."/>
      <w:lvlJc w:val="right"/>
      <w:pPr>
        <w:ind w:left="2869" w:hanging="180"/>
      </w:pPr>
    </w:lvl>
    <w:lvl w:ilvl="3" w:tplc="041A000F" w:tentative="true">
      <w:start w:val="1"/>
      <w:numFmt w:val="decimal"/>
      <w:lvlText w:val="%4."/>
      <w:lvlJc w:val="left"/>
      <w:pPr>
        <w:ind w:left="3589" w:hanging="360"/>
      </w:pPr>
    </w:lvl>
    <w:lvl w:ilvl="4" w:tplc="041A0019" w:tentative="true">
      <w:start w:val="1"/>
      <w:numFmt w:val="lowerLetter"/>
      <w:lvlText w:val="%5."/>
      <w:lvlJc w:val="left"/>
      <w:pPr>
        <w:ind w:left="4309" w:hanging="360"/>
      </w:pPr>
    </w:lvl>
    <w:lvl w:ilvl="5" w:tplc="041A001B" w:tentative="true">
      <w:start w:val="1"/>
      <w:numFmt w:val="lowerRoman"/>
      <w:lvlText w:val="%6."/>
      <w:lvlJc w:val="right"/>
      <w:pPr>
        <w:ind w:left="5029" w:hanging="180"/>
      </w:pPr>
    </w:lvl>
    <w:lvl w:ilvl="6" w:tplc="041A000F" w:tentative="true">
      <w:start w:val="1"/>
      <w:numFmt w:val="decimal"/>
      <w:lvlText w:val="%7."/>
      <w:lvlJc w:val="left"/>
      <w:pPr>
        <w:ind w:left="5749" w:hanging="360"/>
      </w:pPr>
    </w:lvl>
    <w:lvl w:ilvl="7" w:tplc="041A0019" w:tentative="true">
      <w:start w:val="1"/>
      <w:numFmt w:val="lowerLetter"/>
      <w:lvlText w:val="%8."/>
      <w:lvlJc w:val="left"/>
      <w:pPr>
        <w:ind w:left="6469" w:hanging="360"/>
      </w:pPr>
    </w:lvl>
    <w:lvl w:ilvl="8" w:tplc="041A001B" w:tentative="true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2754210"/>
    <w:multiLevelType w:val="hybridMultilevel"/>
    <w:tmpl w:val="A37EBA4C"/>
    <w:lvl w:ilvl="0" w:tplc="680CFC52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42C129B5"/>
    <w:multiLevelType w:val="hybridMultilevel"/>
    <w:tmpl w:val="28B27F8E"/>
    <w:lvl w:ilvl="0" w:tplc="89EA70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ED7852"/>
    <w:multiLevelType w:val="hybridMultilevel"/>
    <w:tmpl w:val="FF2A8406"/>
    <w:lvl w:ilvl="0" w:tplc="42C62BE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D6F590F"/>
    <w:multiLevelType w:val="hybridMultilevel"/>
    <w:tmpl w:val="B6124DF2"/>
    <w:lvl w:ilvl="0" w:tplc="A71ED318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4D753BEA"/>
    <w:multiLevelType w:val="hybridMultilevel"/>
    <w:tmpl w:val="30A8018E"/>
    <w:lvl w:ilvl="0" w:tplc="F3E074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AC1833"/>
    <w:multiLevelType w:val="hybridMultilevel"/>
    <w:tmpl w:val="2D4E576A"/>
    <w:lvl w:ilvl="0" w:tplc="2EACD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1917D55"/>
    <w:multiLevelType w:val="hybridMultilevel"/>
    <w:tmpl w:val="512A1C16"/>
    <w:lvl w:ilvl="0" w:tplc="8CB0A924">
      <w:start w:val="11"/>
      <w:numFmt w:val="bullet"/>
      <w:lvlText w:val="-"/>
      <w:lvlJc w:val="left"/>
      <w:pPr>
        <w:ind w:left="1069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28">
    <w:nsid w:val="5658290B"/>
    <w:multiLevelType w:val="hybridMultilevel"/>
    <w:tmpl w:val="66228F06"/>
    <w:lvl w:ilvl="0" w:tplc="CE5C4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1C4FC6"/>
    <w:multiLevelType w:val="hybridMultilevel"/>
    <w:tmpl w:val="23D62B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987E8A"/>
    <w:multiLevelType w:val="hybridMultilevel"/>
    <w:tmpl w:val="91061164"/>
    <w:lvl w:ilvl="0" w:tplc="F906E2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D1A76FA"/>
    <w:multiLevelType w:val="hybridMultilevel"/>
    <w:tmpl w:val="0E0C6624"/>
    <w:lvl w:ilvl="0" w:tplc="92CE84BE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640E2DD9"/>
    <w:multiLevelType w:val="hybridMultilevel"/>
    <w:tmpl w:val="9E06BA2A"/>
    <w:lvl w:ilvl="0" w:tplc="8C38A6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88B676E"/>
    <w:multiLevelType w:val="hybridMultilevel"/>
    <w:tmpl w:val="C00C227E"/>
    <w:lvl w:ilvl="0" w:tplc="655855A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6C3211A1"/>
    <w:multiLevelType w:val="hybridMultilevel"/>
    <w:tmpl w:val="4640872C"/>
    <w:lvl w:ilvl="0" w:tplc="D744D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F8C1A47"/>
    <w:multiLevelType w:val="hybridMultilevel"/>
    <w:tmpl w:val="3FDA12C0"/>
    <w:lvl w:ilvl="0" w:tplc="3BEC5152">
      <w:start w:val="1"/>
      <w:numFmt w:val="bullet"/>
      <w:lvlText w:val="-"/>
      <w:lvlJc w:val="left"/>
      <w:pPr>
        <w:ind w:left="1429" w:hanging="360"/>
      </w:pPr>
      <w:rPr>
        <w:rFonts w:hint="default" w:ascii="TimesNewRomanPSMT" w:hAnsi="TimesNewRomanPSMT" w:eastAsia="Times New Roman" w:cs="Times New Roman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6">
    <w:nsid w:val="6FE903F5"/>
    <w:multiLevelType w:val="hybridMultilevel"/>
    <w:tmpl w:val="80DE456A"/>
    <w:lvl w:ilvl="0" w:tplc="3D403B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245DD7"/>
    <w:multiLevelType w:val="hybridMultilevel"/>
    <w:tmpl w:val="E82CA3D0"/>
    <w:lvl w:ilvl="0" w:tplc="0C4629DA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u w:val="non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nsid w:val="7598178F"/>
    <w:multiLevelType w:val="hybridMultilevel"/>
    <w:tmpl w:val="5C361794"/>
    <w:lvl w:ilvl="0" w:tplc="78224520">
      <w:start w:val="2"/>
      <w:numFmt w:val="bullet"/>
      <w:lvlText w:val="-"/>
      <w:lvlJc w:val="left"/>
      <w:pPr>
        <w:ind w:left="720" w:hanging="360"/>
      </w:pPr>
      <w:rPr>
        <w:rFonts w:hint="default" w:ascii="Verdana" w:hAnsi="Verdana" w:eastAsia="Times New Roman" w:cs="Courier New"/>
        <w:sz w:val="2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nsid w:val="79AD37C0"/>
    <w:multiLevelType w:val="hybridMultilevel"/>
    <w:tmpl w:val="26F87460"/>
    <w:lvl w:ilvl="0" w:tplc="B176A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C26095A"/>
    <w:multiLevelType w:val="hybridMultilevel"/>
    <w:tmpl w:val="81B6A16E"/>
    <w:lvl w:ilvl="0" w:tplc="B8D09AD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09" w:hanging="360"/>
      </w:pPr>
    </w:lvl>
    <w:lvl w:ilvl="2" w:tplc="041A001B" w:tentative="true">
      <w:start w:val="1"/>
      <w:numFmt w:val="lowerRoman"/>
      <w:lvlText w:val="%3."/>
      <w:lvlJc w:val="right"/>
      <w:pPr>
        <w:ind w:left="3229" w:hanging="180"/>
      </w:pPr>
    </w:lvl>
    <w:lvl w:ilvl="3" w:tplc="041A000F" w:tentative="true">
      <w:start w:val="1"/>
      <w:numFmt w:val="decimal"/>
      <w:lvlText w:val="%4."/>
      <w:lvlJc w:val="left"/>
      <w:pPr>
        <w:ind w:left="3949" w:hanging="360"/>
      </w:pPr>
    </w:lvl>
    <w:lvl w:ilvl="4" w:tplc="041A0019" w:tentative="true">
      <w:start w:val="1"/>
      <w:numFmt w:val="lowerLetter"/>
      <w:lvlText w:val="%5."/>
      <w:lvlJc w:val="left"/>
      <w:pPr>
        <w:ind w:left="4669" w:hanging="360"/>
      </w:pPr>
    </w:lvl>
    <w:lvl w:ilvl="5" w:tplc="041A001B" w:tentative="true">
      <w:start w:val="1"/>
      <w:numFmt w:val="lowerRoman"/>
      <w:lvlText w:val="%6."/>
      <w:lvlJc w:val="right"/>
      <w:pPr>
        <w:ind w:left="5389" w:hanging="180"/>
      </w:pPr>
    </w:lvl>
    <w:lvl w:ilvl="6" w:tplc="041A000F" w:tentative="true">
      <w:start w:val="1"/>
      <w:numFmt w:val="decimal"/>
      <w:lvlText w:val="%7."/>
      <w:lvlJc w:val="left"/>
      <w:pPr>
        <w:ind w:left="6109" w:hanging="360"/>
      </w:pPr>
    </w:lvl>
    <w:lvl w:ilvl="7" w:tplc="041A0019" w:tentative="true">
      <w:start w:val="1"/>
      <w:numFmt w:val="lowerLetter"/>
      <w:lvlText w:val="%8."/>
      <w:lvlJc w:val="left"/>
      <w:pPr>
        <w:ind w:left="6829" w:hanging="360"/>
      </w:pPr>
    </w:lvl>
    <w:lvl w:ilvl="8" w:tplc="041A001B" w:tentative="true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31"/>
  </w:num>
  <w:num w:numId="2">
    <w:abstractNumId w:val="15"/>
  </w:num>
  <w:num w:numId="3">
    <w:abstractNumId w:val="17"/>
  </w:num>
  <w:num w:numId="4">
    <w:abstractNumId w:val="37"/>
  </w:num>
  <w:num w:numId="5">
    <w:abstractNumId w:val="21"/>
  </w:num>
  <w:num w:numId="6">
    <w:abstractNumId w:val="36"/>
  </w:num>
  <w:num w:numId="7">
    <w:abstractNumId w:val="19"/>
  </w:num>
  <w:num w:numId="8">
    <w:abstractNumId w:val="28"/>
  </w:num>
  <w:num w:numId="9">
    <w:abstractNumId w:val="25"/>
  </w:num>
  <w:num w:numId="10">
    <w:abstractNumId w:val="13"/>
  </w:num>
  <w:num w:numId="11">
    <w:abstractNumId w:val="16"/>
  </w:num>
  <w:num w:numId="12">
    <w:abstractNumId w:val="3"/>
  </w:num>
  <w:num w:numId="13">
    <w:abstractNumId w:val="39"/>
  </w:num>
  <w:num w:numId="14">
    <w:abstractNumId w:val="34"/>
  </w:num>
  <w:num w:numId="15">
    <w:abstractNumId w:val="1"/>
  </w:num>
  <w:num w:numId="16">
    <w:abstractNumId w:val="12"/>
  </w:num>
  <w:num w:numId="17">
    <w:abstractNumId w:val="40"/>
  </w:num>
  <w:num w:numId="18">
    <w:abstractNumId w:val="5"/>
  </w:num>
  <w:num w:numId="19">
    <w:abstractNumId w:val="32"/>
  </w:num>
  <w:num w:numId="20">
    <w:abstractNumId w:val="30"/>
  </w:num>
  <w:num w:numId="21">
    <w:abstractNumId w:val="22"/>
  </w:num>
  <w:num w:numId="22">
    <w:abstractNumId w:val="20"/>
  </w:num>
  <w:num w:numId="23">
    <w:abstractNumId w:val="35"/>
  </w:num>
  <w:num w:numId="24">
    <w:abstractNumId w:val="14"/>
  </w:num>
  <w:num w:numId="25">
    <w:abstractNumId w:val="23"/>
  </w:num>
  <w:num w:numId="26">
    <w:abstractNumId w:val="33"/>
  </w:num>
  <w:num w:numId="27">
    <w:abstractNumId w:val="8"/>
  </w:num>
  <w:num w:numId="28">
    <w:abstractNumId w:val="6"/>
  </w:num>
  <w:num w:numId="29">
    <w:abstractNumId w:val="29"/>
  </w:num>
  <w:num w:numId="30">
    <w:abstractNumId w:val="27"/>
  </w:num>
  <w:num w:numId="31">
    <w:abstractNumId w:val="26"/>
  </w:num>
  <w:num w:numId="32">
    <w:abstractNumId w:val="0"/>
  </w:num>
  <w:num w:numId="33">
    <w:abstractNumId w:val="9"/>
  </w:num>
  <w:num w:numId="34">
    <w:abstractNumId w:val="7"/>
  </w:num>
  <w:num w:numId="35">
    <w:abstractNumId w:val="18"/>
  </w:num>
  <w:num w:numId="36">
    <w:abstractNumId w:val="10"/>
  </w:num>
  <w:num w:numId="37">
    <w:abstractNumId w:val="4"/>
  </w:num>
  <w:num w:numId="38">
    <w:abstractNumId w:val="2"/>
  </w:num>
  <w:num w:numId="39">
    <w:abstractNumId w:val="11"/>
  </w:num>
  <w:num w:numId="40">
    <w:abstractNumId w:val="24"/>
  </w:num>
  <w:num w:numId="41">
    <w:abstractNumId w:val="3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B9B"/>
    <w:rsid w:val="000039A7"/>
    <w:rsid w:val="00006A27"/>
    <w:rsid w:val="00017915"/>
    <w:rsid w:val="000236CE"/>
    <w:rsid w:val="00026DCF"/>
    <w:rsid w:val="00031934"/>
    <w:rsid w:val="000362EE"/>
    <w:rsid w:val="00036DAA"/>
    <w:rsid w:val="00043636"/>
    <w:rsid w:val="00045ACE"/>
    <w:rsid w:val="0005330B"/>
    <w:rsid w:val="00057FEF"/>
    <w:rsid w:val="00065329"/>
    <w:rsid w:val="00072B19"/>
    <w:rsid w:val="000778CE"/>
    <w:rsid w:val="00080D8B"/>
    <w:rsid w:val="0009048E"/>
    <w:rsid w:val="000B325E"/>
    <w:rsid w:val="000B6047"/>
    <w:rsid w:val="000B6EA9"/>
    <w:rsid w:val="000C027E"/>
    <w:rsid w:val="000C268E"/>
    <w:rsid w:val="000C4411"/>
    <w:rsid w:val="000C7D8F"/>
    <w:rsid w:val="000D0B06"/>
    <w:rsid w:val="000D0E07"/>
    <w:rsid w:val="000D0EF3"/>
    <w:rsid w:val="000D7F15"/>
    <w:rsid w:val="000E2CB2"/>
    <w:rsid w:val="000F5B22"/>
    <w:rsid w:val="001003D4"/>
    <w:rsid w:val="001004AF"/>
    <w:rsid w:val="00102614"/>
    <w:rsid w:val="0011088D"/>
    <w:rsid w:val="00110F71"/>
    <w:rsid w:val="00111FBB"/>
    <w:rsid w:val="00112384"/>
    <w:rsid w:val="00116658"/>
    <w:rsid w:val="00123226"/>
    <w:rsid w:val="0012763B"/>
    <w:rsid w:val="001359F3"/>
    <w:rsid w:val="00136270"/>
    <w:rsid w:val="00142059"/>
    <w:rsid w:val="001422D7"/>
    <w:rsid w:val="001423C4"/>
    <w:rsid w:val="001522DF"/>
    <w:rsid w:val="001533FD"/>
    <w:rsid w:val="0016134F"/>
    <w:rsid w:val="00161E38"/>
    <w:rsid w:val="00165AA1"/>
    <w:rsid w:val="001707DA"/>
    <w:rsid w:val="00175DA3"/>
    <w:rsid w:val="00176D6D"/>
    <w:rsid w:val="00183868"/>
    <w:rsid w:val="00184373"/>
    <w:rsid w:val="001A6843"/>
    <w:rsid w:val="001A7990"/>
    <w:rsid w:val="001B5526"/>
    <w:rsid w:val="001B69E5"/>
    <w:rsid w:val="001C592E"/>
    <w:rsid w:val="001D7DC6"/>
    <w:rsid w:val="001E446D"/>
    <w:rsid w:val="001F087F"/>
    <w:rsid w:val="001F3E35"/>
    <w:rsid w:val="001F4B89"/>
    <w:rsid w:val="002001E5"/>
    <w:rsid w:val="00202CDD"/>
    <w:rsid w:val="00203D0E"/>
    <w:rsid w:val="00204B12"/>
    <w:rsid w:val="002210AA"/>
    <w:rsid w:val="00221CE2"/>
    <w:rsid w:val="0022650D"/>
    <w:rsid w:val="0022766F"/>
    <w:rsid w:val="00233F44"/>
    <w:rsid w:val="00234204"/>
    <w:rsid w:val="00242E43"/>
    <w:rsid w:val="00245914"/>
    <w:rsid w:val="00254F9A"/>
    <w:rsid w:val="00256ABB"/>
    <w:rsid w:val="00266485"/>
    <w:rsid w:val="0027621E"/>
    <w:rsid w:val="002769DA"/>
    <w:rsid w:val="00290A2F"/>
    <w:rsid w:val="002A1412"/>
    <w:rsid w:val="002A1B58"/>
    <w:rsid w:val="002A337B"/>
    <w:rsid w:val="002A690B"/>
    <w:rsid w:val="002B3AE7"/>
    <w:rsid w:val="002C4D02"/>
    <w:rsid w:val="002D406D"/>
    <w:rsid w:val="002E3191"/>
    <w:rsid w:val="002E6972"/>
    <w:rsid w:val="002F0D7D"/>
    <w:rsid w:val="002F22CC"/>
    <w:rsid w:val="002F2735"/>
    <w:rsid w:val="0030153E"/>
    <w:rsid w:val="00301F07"/>
    <w:rsid w:val="00303B95"/>
    <w:rsid w:val="0031156F"/>
    <w:rsid w:val="00312BAB"/>
    <w:rsid w:val="00315030"/>
    <w:rsid w:val="00316487"/>
    <w:rsid w:val="003174DB"/>
    <w:rsid w:val="00322920"/>
    <w:rsid w:val="003243D7"/>
    <w:rsid w:val="003266B0"/>
    <w:rsid w:val="003318A8"/>
    <w:rsid w:val="003359F8"/>
    <w:rsid w:val="0033741F"/>
    <w:rsid w:val="00337B19"/>
    <w:rsid w:val="00340FC0"/>
    <w:rsid w:val="00346712"/>
    <w:rsid w:val="003529A3"/>
    <w:rsid w:val="00356DF1"/>
    <w:rsid w:val="003625C7"/>
    <w:rsid w:val="00372401"/>
    <w:rsid w:val="003725B3"/>
    <w:rsid w:val="00381263"/>
    <w:rsid w:val="0038758A"/>
    <w:rsid w:val="00387B19"/>
    <w:rsid w:val="00394F23"/>
    <w:rsid w:val="003A41D4"/>
    <w:rsid w:val="003A500D"/>
    <w:rsid w:val="003B2A59"/>
    <w:rsid w:val="003B6D4A"/>
    <w:rsid w:val="003B72EE"/>
    <w:rsid w:val="003C2624"/>
    <w:rsid w:val="003C3F71"/>
    <w:rsid w:val="003C6139"/>
    <w:rsid w:val="003D09CF"/>
    <w:rsid w:val="003D69CE"/>
    <w:rsid w:val="003D7466"/>
    <w:rsid w:val="003D7C4E"/>
    <w:rsid w:val="003F0DA6"/>
    <w:rsid w:val="003F5982"/>
    <w:rsid w:val="003F6072"/>
    <w:rsid w:val="0041552D"/>
    <w:rsid w:val="00444484"/>
    <w:rsid w:val="00452C41"/>
    <w:rsid w:val="00456FE9"/>
    <w:rsid w:val="00457203"/>
    <w:rsid w:val="00463085"/>
    <w:rsid w:val="004674EF"/>
    <w:rsid w:val="0046784A"/>
    <w:rsid w:val="00467CE7"/>
    <w:rsid w:val="00471AD0"/>
    <w:rsid w:val="00486875"/>
    <w:rsid w:val="00493311"/>
    <w:rsid w:val="00493593"/>
    <w:rsid w:val="004A005C"/>
    <w:rsid w:val="004A0560"/>
    <w:rsid w:val="004A3994"/>
    <w:rsid w:val="004B3DE7"/>
    <w:rsid w:val="004C44CC"/>
    <w:rsid w:val="004C4F4A"/>
    <w:rsid w:val="004D2193"/>
    <w:rsid w:val="004E48AB"/>
    <w:rsid w:val="004F0DA5"/>
    <w:rsid w:val="004F1270"/>
    <w:rsid w:val="004F35E0"/>
    <w:rsid w:val="004F400D"/>
    <w:rsid w:val="004F7514"/>
    <w:rsid w:val="00500AEC"/>
    <w:rsid w:val="00505974"/>
    <w:rsid w:val="005066C4"/>
    <w:rsid w:val="00512ADA"/>
    <w:rsid w:val="00515806"/>
    <w:rsid w:val="0052017C"/>
    <w:rsid w:val="005249FC"/>
    <w:rsid w:val="00525925"/>
    <w:rsid w:val="00525A07"/>
    <w:rsid w:val="00531BCB"/>
    <w:rsid w:val="00534181"/>
    <w:rsid w:val="00535A60"/>
    <w:rsid w:val="0054242D"/>
    <w:rsid w:val="00550628"/>
    <w:rsid w:val="00550C69"/>
    <w:rsid w:val="0056643C"/>
    <w:rsid w:val="005700AC"/>
    <w:rsid w:val="00576144"/>
    <w:rsid w:val="005827AA"/>
    <w:rsid w:val="0058307F"/>
    <w:rsid w:val="0058484B"/>
    <w:rsid w:val="0058488B"/>
    <w:rsid w:val="00593BDE"/>
    <w:rsid w:val="005A5F86"/>
    <w:rsid w:val="005B2A63"/>
    <w:rsid w:val="005B2AE1"/>
    <w:rsid w:val="005C5DEB"/>
    <w:rsid w:val="005D44B4"/>
    <w:rsid w:val="005D4840"/>
    <w:rsid w:val="005E44AB"/>
    <w:rsid w:val="005E53D5"/>
    <w:rsid w:val="005E7D3C"/>
    <w:rsid w:val="005F20EE"/>
    <w:rsid w:val="005F4A7A"/>
    <w:rsid w:val="005F6F80"/>
    <w:rsid w:val="005F7345"/>
    <w:rsid w:val="006032EA"/>
    <w:rsid w:val="006068F3"/>
    <w:rsid w:val="0061089B"/>
    <w:rsid w:val="0061089E"/>
    <w:rsid w:val="00615E44"/>
    <w:rsid w:val="0063000D"/>
    <w:rsid w:val="006311F5"/>
    <w:rsid w:val="0063725F"/>
    <w:rsid w:val="00643426"/>
    <w:rsid w:val="006454C2"/>
    <w:rsid w:val="00650B48"/>
    <w:rsid w:val="00651994"/>
    <w:rsid w:val="00657A2D"/>
    <w:rsid w:val="00663AD5"/>
    <w:rsid w:val="0066701A"/>
    <w:rsid w:val="006709A0"/>
    <w:rsid w:val="0067336B"/>
    <w:rsid w:val="00674436"/>
    <w:rsid w:val="00676C72"/>
    <w:rsid w:val="00676EA4"/>
    <w:rsid w:val="006777D6"/>
    <w:rsid w:val="00681660"/>
    <w:rsid w:val="006931C2"/>
    <w:rsid w:val="006A24F2"/>
    <w:rsid w:val="006B4A6A"/>
    <w:rsid w:val="006D2725"/>
    <w:rsid w:val="006D6F01"/>
    <w:rsid w:val="006E19C0"/>
    <w:rsid w:val="006E2D63"/>
    <w:rsid w:val="006E4538"/>
    <w:rsid w:val="006F1324"/>
    <w:rsid w:val="006F43FA"/>
    <w:rsid w:val="006F6C0C"/>
    <w:rsid w:val="007018CF"/>
    <w:rsid w:val="00702E45"/>
    <w:rsid w:val="00702EE0"/>
    <w:rsid w:val="0070781E"/>
    <w:rsid w:val="00707CB1"/>
    <w:rsid w:val="00710CC5"/>
    <w:rsid w:val="00722C8C"/>
    <w:rsid w:val="00734FA5"/>
    <w:rsid w:val="0073601A"/>
    <w:rsid w:val="0073739F"/>
    <w:rsid w:val="00740D7B"/>
    <w:rsid w:val="007469F1"/>
    <w:rsid w:val="007549F9"/>
    <w:rsid w:val="00755358"/>
    <w:rsid w:val="00756024"/>
    <w:rsid w:val="007636EC"/>
    <w:rsid w:val="007653C4"/>
    <w:rsid w:val="00771A6A"/>
    <w:rsid w:val="00777080"/>
    <w:rsid w:val="0078073A"/>
    <w:rsid w:val="00781218"/>
    <w:rsid w:val="00783BB3"/>
    <w:rsid w:val="00784C42"/>
    <w:rsid w:val="00786A29"/>
    <w:rsid w:val="00786C65"/>
    <w:rsid w:val="0078734C"/>
    <w:rsid w:val="007A1C45"/>
    <w:rsid w:val="007A3E02"/>
    <w:rsid w:val="007A4C56"/>
    <w:rsid w:val="007A6006"/>
    <w:rsid w:val="007A6199"/>
    <w:rsid w:val="007B2963"/>
    <w:rsid w:val="007B4884"/>
    <w:rsid w:val="007B6FCE"/>
    <w:rsid w:val="007C3803"/>
    <w:rsid w:val="007C46AD"/>
    <w:rsid w:val="007C4BE0"/>
    <w:rsid w:val="007D1698"/>
    <w:rsid w:val="007E62C9"/>
    <w:rsid w:val="007E7ADF"/>
    <w:rsid w:val="007F2852"/>
    <w:rsid w:val="007F450E"/>
    <w:rsid w:val="007F4547"/>
    <w:rsid w:val="00811F9F"/>
    <w:rsid w:val="00814482"/>
    <w:rsid w:val="00814913"/>
    <w:rsid w:val="00820BAE"/>
    <w:rsid w:val="00821AFE"/>
    <w:rsid w:val="0082348B"/>
    <w:rsid w:val="00824B20"/>
    <w:rsid w:val="0083141D"/>
    <w:rsid w:val="0085189F"/>
    <w:rsid w:val="00871466"/>
    <w:rsid w:val="00871CD9"/>
    <w:rsid w:val="00877C00"/>
    <w:rsid w:val="00880943"/>
    <w:rsid w:val="00880A32"/>
    <w:rsid w:val="00882629"/>
    <w:rsid w:val="00882825"/>
    <w:rsid w:val="008829C4"/>
    <w:rsid w:val="00886755"/>
    <w:rsid w:val="0089064E"/>
    <w:rsid w:val="00894703"/>
    <w:rsid w:val="00897448"/>
    <w:rsid w:val="008A0F37"/>
    <w:rsid w:val="008A7CA1"/>
    <w:rsid w:val="008B506A"/>
    <w:rsid w:val="008B5EEF"/>
    <w:rsid w:val="008D21D6"/>
    <w:rsid w:val="008D3F3D"/>
    <w:rsid w:val="008D7E16"/>
    <w:rsid w:val="008E014A"/>
    <w:rsid w:val="008E06EB"/>
    <w:rsid w:val="008E15D3"/>
    <w:rsid w:val="008E1DB7"/>
    <w:rsid w:val="008E5908"/>
    <w:rsid w:val="008E642E"/>
    <w:rsid w:val="008E64C4"/>
    <w:rsid w:val="008F72A8"/>
    <w:rsid w:val="008F7D96"/>
    <w:rsid w:val="008F7F47"/>
    <w:rsid w:val="00900165"/>
    <w:rsid w:val="0091577A"/>
    <w:rsid w:val="0091603D"/>
    <w:rsid w:val="0091713F"/>
    <w:rsid w:val="0092149C"/>
    <w:rsid w:val="00922D1D"/>
    <w:rsid w:val="0092553B"/>
    <w:rsid w:val="0092601C"/>
    <w:rsid w:val="00926FA2"/>
    <w:rsid w:val="009301C8"/>
    <w:rsid w:val="00934419"/>
    <w:rsid w:val="009368AA"/>
    <w:rsid w:val="0094731F"/>
    <w:rsid w:val="00950DD8"/>
    <w:rsid w:val="00952725"/>
    <w:rsid w:val="00954857"/>
    <w:rsid w:val="00954F3A"/>
    <w:rsid w:val="0095557B"/>
    <w:rsid w:val="00962699"/>
    <w:rsid w:val="00964D4F"/>
    <w:rsid w:val="00964D91"/>
    <w:rsid w:val="00967E28"/>
    <w:rsid w:val="00970797"/>
    <w:rsid w:val="009738C1"/>
    <w:rsid w:val="00982928"/>
    <w:rsid w:val="0099207A"/>
    <w:rsid w:val="009A4842"/>
    <w:rsid w:val="009B1FA0"/>
    <w:rsid w:val="009B21B2"/>
    <w:rsid w:val="009B6F5A"/>
    <w:rsid w:val="009C27D6"/>
    <w:rsid w:val="009D19BA"/>
    <w:rsid w:val="009E06F7"/>
    <w:rsid w:val="009E77FE"/>
    <w:rsid w:val="009F16E5"/>
    <w:rsid w:val="009F3BF4"/>
    <w:rsid w:val="00A00D60"/>
    <w:rsid w:val="00A04E8F"/>
    <w:rsid w:val="00A10C58"/>
    <w:rsid w:val="00A12DFF"/>
    <w:rsid w:val="00A16AEE"/>
    <w:rsid w:val="00A20CCF"/>
    <w:rsid w:val="00A33D12"/>
    <w:rsid w:val="00A35268"/>
    <w:rsid w:val="00A36BF4"/>
    <w:rsid w:val="00A4681B"/>
    <w:rsid w:val="00A56E1B"/>
    <w:rsid w:val="00A56E40"/>
    <w:rsid w:val="00A626CD"/>
    <w:rsid w:val="00A62A99"/>
    <w:rsid w:val="00A65551"/>
    <w:rsid w:val="00A71379"/>
    <w:rsid w:val="00A80632"/>
    <w:rsid w:val="00A82D6B"/>
    <w:rsid w:val="00A839DE"/>
    <w:rsid w:val="00A91F62"/>
    <w:rsid w:val="00A92FF3"/>
    <w:rsid w:val="00AA4D51"/>
    <w:rsid w:val="00AA656C"/>
    <w:rsid w:val="00AB7C3A"/>
    <w:rsid w:val="00AC3EF2"/>
    <w:rsid w:val="00AC414B"/>
    <w:rsid w:val="00AC6BEB"/>
    <w:rsid w:val="00AD7747"/>
    <w:rsid w:val="00AF1D97"/>
    <w:rsid w:val="00AF648C"/>
    <w:rsid w:val="00B00165"/>
    <w:rsid w:val="00B006E2"/>
    <w:rsid w:val="00B1552E"/>
    <w:rsid w:val="00B16EAB"/>
    <w:rsid w:val="00B248CA"/>
    <w:rsid w:val="00B26B21"/>
    <w:rsid w:val="00B27EBB"/>
    <w:rsid w:val="00B4086B"/>
    <w:rsid w:val="00B416ED"/>
    <w:rsid w:val="00B43F08"/>
    <w:rsid w:val="00B4586C"/>
    <w:rsid w:val="00B46E1B"/>
    <w:rsid w:val="00B502B4"/>
    <w:rsid w:val="00B51E50"/>
    <w:rsid w:val="00B531E8"/>
    <w:rsid w:val="00B578B4"/>
    <w:rsid w:val="00B655B6"/>
    <w:rsid w:val="00B71C41"/>
    <w:rsid w:val="00B74338"/>
    <w:rsid w:val="00B8019C"/>
    <w:rsid w:val="00B828D5"/>
    <w:rsid w:val="00B83879"/>
    <w:rsid w:val="00B9663F"/>
    <w:rsid w:val="00BA6D4B"/>
    <w:rsid w:val="00BB677E"/>
    <w:rsid w:val="00BC0701"/>
    <w:rsid w:val="00BC08AE"/>
    <w:rsid w:val="00BC4F01"/>
    <w:rsid w:val="00BD19D9"/>
    <w:rsid w:val="00BE27B9"/>
    <w:rsid w:val="00BF0649"/>
    <w:rsid w:val="00BF1C00"/>
    <w:rsid w:val="00BF4359"/>
    <w:rsid w:val="00BF46DD"/>
    <w:rsid w:val="00BF54EB"/>
    <w:rsid w:val="00C050F3"/>
    <w:rsid w:val="00C100CE"/>
    <w:rsid w:val="00C10346"/>
    <w:rsid w:val="00C11183"/>
    <w:rsid w:val="00C1288B"/>
    <w:rsid w:val="00C20265"/>
    <w:rsid w:val="00C20350"/>
    <w:rsid w:val="00C21AD5"/>
    <w:rsid w:val="00C32254"/>
    <w:rsid w:val="00C32348"/>
    <w:rsid w:val="00C35BFA"/>
    <w:rsid w:val="00C411F6"/>
    <w:rsid w:val="00C4664A"/>
    <w:rsid w:val="00C46A63"/>
    <w:rsid w:val="00C57481"/>
    <w:rsid w:val="00C61B9B"/>
    <w:rsid w:val="00C70754"/>
    <w:rsid w:val="00C72161"/>
    <w:rsid w:val="00C73748"/>
    <w:rsid w:val="00C9478D"/>
    <w:rsid w:val="00C963A5"/>
    <w:rsid w:val="00CA4F8F"/>
    <w:rsid w:val="00CA620D"/>
    <w:rsid w:val="00CB25E7"/>
    <w:rsid w:val="00CB33DB"/>
    <w:rsid w:val="00CB4950"/>
    <w:rsid w:val="00CC0BED"/>
    <w:rsid w:val="00CC259F"/>
    <w:rsid w:val="00CD1F7D"/>
    <w:rsid w:val="00CD5312"/>
    <w:rsid w:val="00CD62A8"/>
    <w:rsid w:val="00CE0125"/>
    <w:rsid w:val="00CE0742"/>
    <w:rsid w:val="00CE317D"/>
    <w:rsid w:val="00CF0553"/>
    <w:rsid w:val="00CF1B45"/>
    <w:rsid w:val="00CF37EC"/>
    <w:rsid w:val="00CF6979"/>
    <w:rsid w:val="00CF75F0"/>
    <w:rsid w:val="00D021B1"/>
    <w:rsid w:val="00D05578"/>
    <w:rsid w:val="00D079AB"/>
    <w:rsid w:val="00D11916"/>
    <w:rsid w:val="00D11F27"/>
    <w:rsid w:val="00D230AB"/>
    <w:rsid w:val="00D411CD"/>
    <w:rsid w:val="00D43461"/>
    <w:rsid w:val="00D44D64"/>
    <w:rsid w:val="00D471B8"/>
    <w:rsid w:val="00D50874"/>
    <w:rsid w:val="00D6374B"/>
    <w:rsid w:val="00D67291"/>
    <w:rsid w:val="00D70D03"/>
    <w:rsid w:val="00D72E6C"/>
    <w:rsid w:val="00D734F1"/>
    <w:rsid w:val="00D90957"/>
    <w:rsid w:val="00D922D9"/>
    <w:rsid w:val="00D93540"/>
    <w:rsid w:val="00DA2A46"/>
    <w:rsid w:val="00DA5EEA"/>
    <w:rsid w:val="00DB2838"/>
    <w:rsid w:val="00DB6E54"/>
    <w:rsid w:val="00DC6AF3"/>
    <w:rsid w:val="00DE6C4C"/>
    <w:rsid w:val="00DF2426"/>
    <w:rsid w:val="00DF42B8"/>
    <w:rsid w:val="00DF57E3"/>
    <w:rsid w:val="00DF729A"/>
    <w:rsid w:val="00E00CAF"/>
    <w:rsid w:val="00E16AA9"/>
    <w:rsid w:val="00E17CAA"/>
    <w:rsid w:val="00E21B46"/>
    <w:rsid w:val="00E265D9"/>
    <w:rsid w:val="00E31966"/>
    <w:rsid w:val="00E33DDA"/>
    <w:rsid w:val="00E361A9"/>
    <w:rsid w:val="00E45121"/>
    <w:rsid w:val="00E46F59"/>
    <w:rsid w:val="00E47AB1"/>
    <w:rsid w:val="00E5139A"/>
    <w:rsid w:val="00E51BAC"/>
    <w:rsid w:val="00E51C75"/>
    <w:rsid w:val="00E60A57"/>
    <w:rsid w:val="00E669FF"/>
    <w:rsid w:val="00E7251A"/>
    <w:rsid w:val="00E7270E"/>
    <w:rsid w:val="00E87A4E"/>
    <w:rsid w:val="00E94D5D"/>
    <w:rsid w:val="00E957BF"/>
    <w:rsid w:val="00E96539"/>
    <w:rsid w:val="00E96E56"/>
    <w:rsid w:val="00EB043B"/>
    <w:rsid w:val="00EB0BC3"/>
    <w:rsid w:val="00EB75AB"/>
    <w:rsid w:val="00EC6308"/>
    <w:rsid w:val="00ED1F09"/>
    <w:rsid w:val="00EE0515"/>
    <w:rsid w:val="00EE7D86"/>
    <w:rsid w:val="00EF3B50"/>
    <w:rsid w:val="00EF4265"/>
    <w:rsid w:val="00F0146A"/>
    <w:rsid w:val="00F111F6"/>
    <w:rsid w:val="00F15017"/>
    <w:rsid w:val="00F15E03"/>
    <w:rsid w:val="00F2178C"/>
    <w:rsid w:val="00F22492"/>
    <w:rsid w:val="00F2260D"/>
    <w:rsid w:val="00F228E0"/>
    <w:rsid w:val="00F301EC"/>
    <w:rsid w:val="00F32FF0"/>
    <w:rsid w:val="00F36575"/>
    <w:rsid w:val="00F4152F"/>
    <w:rsid w:val="00F4496E"/>
    <w:rsid w:val="00F457A4"/>
    <w:rsid w:val="00F459A1"/>
    <w:rsid w:val="00F53F5B"/>
    <w:rsid w:val="00F633ED"/>
    <w:rsid w:val="00F65230"/>
    <w:rsid w:val="00F70546"/>
    <w:rsid w:val="00F72027"/>
    <w:rsid w:val="00F72F11"/>
    <w:rsid w:val="00F74E10"/>
    <w:rsid w:val="00F7500E"/>
    <w:rsid w:val="00F92097"/>
    <w:rsid w:val="00F9357F"/>
    <w:rsid w:val="00F93914"/>
    <w:rsid w:val="00F964DC"/>
    <w:rsid w:val="00FB0C29"/>
    <w:rsid w:val="00FB0D43"/>
    <w:rsid w:val="00FC111C"/>
    <w:rsid w:val="00FC12B2"/>
    <w:rsid w:val="00FC27F9"/>
    <w:rsid w:val="00FD042F"/>
    <w:rsid w:val="00FD3F78"/>
    <w:rsid w:val="00FD6363"/>
    <w:rsid w:val="00FE07DE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10D1A7F7-00E8-452D-9314-8B448FD986C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F488F"/>
    <w:pPr>
      <w:spacing w:after="0" w:line="240" w:lineRule="auto"/>
    </w:pPr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hAnsi="Times New Roman" w:cs="Times New Roman"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hAnsi="Times New Roman" w:cs="Times New Roman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hAnsi="Times New Roman" w:cs="Times New Roman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56ABB"/>
    <w:pPr>
      <w:keepNext/>
      <w:ind w:left="-360" w:firstLine="360"/>
      <w:jc w:val="both"/>
      <w:outlineLvl w:val="3"/>
    </w:pPr>
    <w:rPr>
      <w:rFonts w:ascii="Times New Roman" w:hAnsi="Times New Roman" w:cs="Times New Roman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hAnsi="Times New Roman" w:cs="Times New Roman"/>
      <w:b/>
      <w:bCs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-uvlaka2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hAnsi="Arial" w:cs="Times New Roman"/>
      <w:noProof w:val="false"/>
      <w:sz w:val="22"/>
    </w:r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FF488F"/>
    <w:rPr>
      <w:rFonts w:ascii="Arial" w:hAnsi="Arial" w:eastAsia="Times New Roman" w:cs="Times New Roman"/>
      <w:sz w:val="22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Bezproreda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type="paragraph" w:styleId="Odlomakpopisa">
    <w:name w:val="List Paragraph"/>
    <w:basedOn w:val="Normal"/>
    <w:uiPriority w:val="34"/>
    <w:qFormat/>
    <w:rsid w:val="00FF488F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uiPriority w:val="9"/>
    <w:rsid w:val="00EB043B"/>
    <w:rPr>
      <w:rFonts w:eastAsia="Times New Roman" w:cs="Times New Roman"/>
      <w:noProof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EB043B"/>
    <w:rPr>
      <w:rFonts w:eastAsia="Times New Roman" w:cs="Times New Roman"/>
      <w:noProof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hAnsi="Times New Roman" w:cs="Times New Roman"/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uiPriority w:val="99"/>
    <w:rsid w:val="00F53F5B"/>
    <w:rPr>
      <w:rFonts w:eastAsia="Times New Roman" w:cs="Times New Roman"/>
      <w:noProof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rsid w:val="004C44CC"/>
    <w:rPr>
      <w:rFonts w:eastAsia="Times New Roman" w:cs="Times New Roman"/>
      <w:noProof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BA6D4B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rsid w:val="00175DA3"/>
    <w:rPr>
      <w:rFonts w:ascii="Verdana" w:hAnsi="Verdana" w:eastAsia="Times New Roman" w:cs="Courier New"/>
      <w:b/>
      <w:noProof/>
      <w:szCs w:val="24"/>
      <w:lang w:eastAsia="hr-HR"/>
    </w:rPr>
  </w:style>
  <w:style w:type="paragraph" w:styleId="Tijeloteksta2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hAnsi="Times New Roman" w:cs="Times New Roman"/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uiPriority w:val="99"/>
    <w:rsid w:val="00175DA3"/>
    <w:rPr>
      <w:rFonts w:eastAsia="Times New Roman" w:cs="Times New Roman"/>
      <w:noProof/>
      <w:szCs w:val="24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hAnsi="Times New Roman" w:cs="Times New Roman"/>
      <w:b/>
      <w:sz w:val="24"/>
      <w:szCs w:val="24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EB0BC3"/>
    <w:rPr>
      <w:rFonts w:eastAsia="Times New Roman" w:cs="Times New Roman"/>
      <w:b/>
      <w:noProof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uiPriority w:val="9"/>
    <w:rsid w:val="00256ABB"/>
    <w:rPr>
      <w:rFonts w:eastAsia="Times New Roman" w:cs="Times New Roman"/>
      <w:noProof/>
      <w:szCs w:val="24"/>
      <w:lang w:eastAsia="hr-HR"/>
    </w:rPr>
  </w:style>
  <w:style w:type="character" w:styleId="Naslov5Char" w:customStyle="true">
    <w:name w:val="Naslov 5 Char"/>
    <w:basedOn w:val="Zadanifontodlomka"/>
    <w:link w:val="Naslov5"/>
    <w:uiPriority w:val="9"/>
    <w:rsid w:val="007D1698"/>
    <w:rPr>
      <w:rFonts w:eastAsia="Times New Roman" w:cs="Times New Roman"/>
      <w:b/>
      <w:bCs/>
      <w:noProof/>
      <w:szCs w:val="24"/>
      <w:lang w:eastAsia="hr-HR"/>
    </w:rPr>
  </w:style>
  <w:style w:type="character" w:styleId="fontstyle01" w:customStyle="true">
    <w:name w:val="fontstyle01"/>
    <w:basedOn w:val="Zadanifontodlomka"/>
    <w:rsid w:val="00DF2426"/>
    <w:rPr>
      <w:rFonts w:hint="default"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true">
    <w:name w:val="fontstyle21"/>
    <w:basedOn w:val="Zadanifontodlomka"/>
    <w:rsid w:val="001359F3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paragraph" w:styleId="Default" w:customStyle="true">
    <w:name w:val="Default"/>
    <w:rsid w:val="0089064E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92601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2601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2601C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2601C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2601C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1616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42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53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440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14. studenog 2023.</izvorni_sadrzaj>
    <derivirana_varijabla naziv="DomainObject.StvarniPocetakDatum_1">14. studenog 2023.</derivirana_varijabla>
  </DomainObject.StvarniPocetakDatum>
  <DomainObject.StvarniZavrsetakDatum>
    <izvorni_sadrzaj>14. studenog 2023.</izvorni_sadrzaj>
    <derivirana_varijabla naziv="DomainObject.StvarniZavrsetakDatum_1">14. studenog 2023.</derivirana_varijabla>
  </DomainObject.StvarniZavrsetakDatum>
  <DomainObject.PlaniraniZavrsetakDatum>
    <izvorni_sadrzaj>14. studenog 2023.</izvorni_sadrzaj>
    <derivirana_varijabla naziv="DomainObject.PlaniraniZavrsetakDatum_1">14. studenog 2023.</derivirana_varijabla>
  </DomainObject.PlaniraniZavrsetakDatum>
  <DomainObject.PlaniraniPocetakDatum>
    <izvorni_sadrzaj>14. studenog 2023.</izvorni_sadrzaj>
    <derivirana_varijabla naziv="DomainObject.PlaniraniPocetakDatum_1">14. studenog 2023.</derivirana_varijabla>
  </DomainObject.PlaniraniPocetakDatum>
  <DomainObject.StvarniPocetakVrijeme>
    <izvorni_sadrzaj>11:05</izvorni_sadrzaj>
    <derivirana_varijabla naziv="DomainObject.StvarniPocetakVrijeme_1">11:05</derivirana_varijabla>
  </DomainObject.StvarniPocetakVrijeme>
  <DomainObject.StvarniZavrsetakVrijeme>
    <izvorni_sadrzaj>11:24</izvorni_sadrzaj>
    <derivirana_varijabla naziv="DomainObject.StvarniZavrsetakVrijeme_1">11:24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11:05</izvorni_sadrzaj>
    <derivirana_varijabla naziv="DomainObject.PlaniraniPocetakVrijeme_1">11:05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studenog 2023.</izvorni_sadrzaj>
    <derivirana_varijabla naziv="DomainObject.Zapisnik.DatumKreiranja_1">14. studenog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St-2289/2022-37</izvorni_sadrzaj>
    <derivirana_varijabla naziv="DomainObject.Zapisnik.Oznaka_1">St-2289/2022-37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2289</izvorni_sadrzaj>
    <derivirana_varijabla naziv="DomainObject.Predmet.Broj_1">2289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kolovoza 2022.</izvorni_sadrzaj>
    <derivirana_varijabla naziv="DomainObject.Predmet.DatumIzradeOptuznogAkta_1">2. kolovoza 2022.</derivirana_varijabla>
  </DomainObject.Predmet.DatumIzradeOptuznogAkta>
  <DomainObject.Predmet.DatumIzradeOptuznogAktaFormated>
    <izvorni_sadrzaj>2.8.2022.</izvorni_sadrzaj>
    <derivirana_varijabla naziv="DomainObject.Predmet.DatumIzradeOptuznogAktaFormated_1">2.8.2022.</derivirana_varijabla>
  </DomainObject.Predmet.DatumIzradeOptuznogAktaFormated>
  <DomainObject.Predmet.DatumOsnivanja>
    <izvorni_sadrzaj>2. kolovoza 2022.</izvorni_sadrzaj>
    <derivirana_varijabla naziv="DomainObject.Predmet.DatumOsnivanja_1">2. kolovoza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kolovoza 2022.</izvorni_sadrzaj>
    <derivirana_varijabla naziv="DomainObject.Predmet.DatumPrimitkaOptuznogAkta_1">2. kolovoza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St-2289/2022</izvorni_sadrzaj>
    <derivirana_varijabla naziv="DomainObject.Predmet.OznakaBroj_1">St-2289/2022</derivirana_varijabla>
  </DomainObject.Predmet.OznakaBroj>
  <DomainObject.Predmet.OznakaBrojOptuznogAkta>
    <izvorni_sadrzaj>04-06-22-3904</izvorni_sadrzaj>
    <derivirana_varijabla naziv="DomainObject.Predmet.OznakaBrojOptuznogAkta_1">04-06-22-3904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ARMATURA-SERVIS, d.o.o.</izvorni_sadrzaj>
    <derivirana_varijabla naziv="DomainObject.Predmet.ProtustrankaFormated_1">  ARMATURA-SERVIS, d.o.o.</derivirana_varijabla>
  </DomainObject.Predmet.ProtustrankaFormated>
  <DomainObject.Predmet.ProtustrankaFormatedOIB>
    <izvorni_sadrzaj>  ARMATURA-SERVIS, d.o.o., OIB 28954208925</izvorni_sadrzaj>
    <derivirana_varijabla naziv="DomainObject.Predmet.ProtustrankaFormatedOIB_1">  ARMATURA-SERVIS, d.o.o., OIB 28954208925</derivirana_varijabla>
  </DomainObject.Predmet.ProtustrankaFormatedOIB>
  <DomainObject.Predmet.ProtustrankaFormatedWithAdress>
    <izvorni_sadrzaj> ARMATURA-SERVIS, d.o.o., Slavonska avenija 22 E, 10000 Zagreb</izvorni_sadrzaj>
    <derivirana_varijabla naziv="DomainObject.Predmet.ProtustrankaFormatedWithAdress_1"> ARMATURA-SERVIS, d.o.o., Slavonska avenija 22 E, 10000 Zagreb</derivirana_varijabla>
  </DomainObject.Predmet.ProtustrankaFormatedWithAdress>
  <DomainObject.Predmet.ProtustrankaFormatedWithAdressOIB>
    <izvorni_sadrzaj> ARMATURA-SERVIS, d.o.o., OIB 28954208925, Slavonska avenija 22 E, 10000 Zagreb</izvorni_sadrzaj>
    <derivirana_varijabla naziv="DomainObject.Predmet.ProtustrankaFormatedWithAdressOIB_1"> ARMATURA-SERVIS, d.o.o., OIB 28954208925, Slavonska avenija 22 E, 10000 Zagreb</derivirana_varijabla>
  </DomainObject.Predmet.ProtustrankaFormatedWithAdressOIB>
  <DomainObject.Predmet.ProtustrankaWithAdress>
    <izvorni_sadrzaj>ARMATURA-SERVIS, d.o.o. Slavonska avenija 22 E, 10000 Zagreb</izvorni_sadrzaj>
    <derivirana_varijabla naziv="DomainObject.Predmet.ProtustrankaWithAdress_1">ARMATURA-SERVIS, d.o.o. Slavonska avenija 22 E, 10000 Zagreb</derivirana_varijabla>
  </DomainObject.Predmet.ProtustrankaWithAdress>
  <DomainObject.Predmet.ProtustrankaWithAdressOIB>
    <izvorni_sadrzaj>ARMATURA-SERVIS, d.o.o., OIB 28954208925, Slavonska avenija 22 E, 10000 Zagreb</izvorni_sadrzaj>
    <derivirana_varijabla naziv="DomainObject.Predmet.ProtustrankaWithAdressOIB_1">ARMATURA-SERVIS, d.o.o., OIB 28954208925, Slavonska avenija 22 E, 10000 Zagreb</derivirana_varijabla>
  </DomainObject.Predmet.ProtustrankaWithAdressOIB>
  <DomainObject.Predmet.ProtustrankaNazivFormated>
    <izvorni_sadrzaj>ARMATURA-SERVIS, d.o.o.</izvorni_sadrzaj>
    <derivirana_varijabla naziv="DomainObject.Predmet.ProtustrankaNazivFormated_1">ARMATURA-SERVIS, d.o.o.</derivirana_varijabla>
  </DomainObject.Predmet.ProtustrankaNazivFormated>
  <DomainObject.Predmet.ProtustrankaNazivFormatedOIB>
    <izvorni_sadrzaj>ARMATURA-SERVIS, d.o.o., OIB 28954208925</izvorni_sadrzaj>
    <derivirana_varijabla naziv="DomainObject.Predmet.ProtustrankaNazivFormatedOIB_1">ARMATURA-SERVIS, d.o.o., OIB 28954208925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ARMATURA-SERVIS, d.o.o.</item>
    </izvorni_sadrzaj>
    <derivirana_varijabla naziv="DomainObject.Predmet.ProtuStrankaListFormated_1">
      <item>ARMATURA-SERVIS, d.o.o.</item>
    </derivirana_varijabla>
  </DomainObject.Predmet.ProtuStrankaListFormated>
  <DomainObject.Predmet.ProtuStrankaListFormatedOIB>
    <izvorni_sadrzaj>
      <item>ARMATURA-SERVIS, d.o.o., OIB 28954208925</item>
    </izvorni_sadrzaj>
    <derivirana_varijabla naziv="DomainObject.Predmet.ProtuStrankaListFormatedOIB_1">
      <item>ARMATURA-SERVIS, d.o.o., OIB 28954208925</item>
    </derivirana_varijabla>
  </DomainObject.Predmet.ProtuStrankaListFormatedOIB>
  <DomainObject.Predmet.ProtuStrankaListFormatedWithAdress>
    <izvorni_sadrzaj>
      <item>ARMATURA-SERVIS, d.o.o., Slavonska avenija 22 E, 10000 Zagreb</item>
    </izvorni_sadrzaj>
    <derivirana_varijabla naziv="DomainObject.Predmet.ProtuStrankaListFormatedWithAdress_1">
      <item>ARMATURA-SERVIS, d.o.o., Slavonska avenija 22 E, 10000 Zagreb</item>
    </derivirana_varijabla>
  </DomainObject.Predmet.ProtuStrankaListFormatedWithAdress>
  <DomainObject.Predmet.ProtuStrankaListFormatedWithAdressOIB>
    <izvorni_sadrzaj>
      <item>ARMATURA-SERVIS, d.o.o., OIB 28954208925, Slavonska avenija 22 E, 10000 Zagreb</item>
    </izvorni_sadrzaj>
    <derivirana_varijabla naziv="DomainObject.Predmet.ProtuStrankaListFormatedWithAdressOIB_1">
      <item>ARMATURA-SERVIS, d.o.o., OIB 28954208925, Slavonska avenija 22 E, 10000 Zagreb</item>
    </derivirana_varijabla>
  </DomainObject.Predmet.ProtuStrankaListFormatedWithAdressOIB>
  <DomainObject.Predmet.ProtuStrankaListNazivFormated>
    <izvorni_sadrzaj>
      <item>ARMATURA-SERVIS, d.o.o.</item>
    </izvorni_sadrzaj>
    <derivirana_varijabla naziv="DomainObject.Predmet.ProtuStrankaListNazivFormated_1">
      <item>ARMATURA-SERVIS, d.o.o.</item>
    </derivirana_varijabla>
  </DomainObject.Predmet.ProtuStrankaListNazivFormated>
  <DomainObject.Predmet.ProtuStrankaListNazivFormatedOIB>
    <izvorni_sadrzaj>
      <item>ARMATURA-SERVIS, d.o.o., OIB 28954208925</item>
    </izvorni_sadrzaj>
    <derivirana_varijabla naziv="DomainObject.Predmet.ProtuStrankaListNazivFormatedOIB_1">
      <item>ARMATURA-SERVIS, d.o.o., OIB 28954208925</item>
    </derivirana_varijabla>
  </DomainObject.Predmet.ProtuStrankaListNazivFormatedOIB>
  <DomainObject.Predmet.OstaliListFormated>
    <izvorni_sadrzaj>
      <item>Tomislav Alerić</item>
      <item>Policijska uprava Zagrebačka</item>
      <item>Andrea Lučić</item>
      <item>AK INDUSTRIEMONTAGE UND FORDERTECHNIK GmbH</item>
      <item>PS TEHNICAL SERVICE GmbH &amp; CO KG</item>
      <item>Srdjan Plamenac</item>
      <item>Agencija za osiguranje radničkih tražbina</item>
    </izvorni_sadrzaj>
    <derivirana_varijabla naziv="DomainObject.Predmet.OstaliListFormated_1">
      <item>Tomislav Alerić</item>
      <item>Policijska uprava Zagrebačka</item>
      <item>Andrea Lučić</item>
      <item>AK INDUSTRIEMONTAGE UND FORDERTECHNIK GmbH</item>
      <item>PS TEHNICAL SERVICE GmbH &amp; CO KG</item>
      <item>Srdjan Plamenac</item>
      <item>Agencija za osiguranje radničkih tražbina</item>
    </derivirana_varijabla>
  </DomainObject.Predmet.OstaliListFormated>
  <DomainObject.Predmet.OstaliListFormatedOIB>
    <izvorni_sadrzaj>
      <item>Tomislav Alerić, OIB 30249346927</item>
      <item>Policijska uprava Zagrebačka</item>
      <item>Andrea Lučić, OIB 54511454319</item>
      <item>AK INDUSTRIEMONTAGE UND FORDERTECHNIK GmbH</item>
      <item>PS TEHNICAL SERVICE GmbH &amp; CO KG</item>
      <item>Srdjan Plamenac, OIB 79538145466</item>
      <item>Agencija za osiguranje radničkih tražbina, OIB 04323472109</item>
    </izvorni_sadrzaj>
    <derivirana_varijabla naziv="DomainObject.Predmet.OstaliListFormatedOIB_1">
      <item>Tomislav Alerić, OIB 30249346927</item>
      <item>Policijska uprava Zagrebačka</item>
      <item>Andrea Lučić, OIB 54511454319</item>
      <item>AK INDUSTRIEMONTAGE UND FORDERTECHNIK GmbH</item>
      <item>PS TEHNICAL SERVICE GmbH &amp; CO KG</item>
      <item>Srdjan Plamenac, OIB 79538145466</item>
      <item>Agencija za osiguranje radničkih tražbina, OIB 04323472109</item>
    </derivirana_varijabla>
  </DomainObject.Predmet.OstaliListFormatedOIB>
  <DomainObject.Predmet.OstaliListFormatedWithAdress>
    <izvorni_sadrzaj>
      <item>Tomislav Alerić, Bukovački Vijenac 30, 10000 Zagreb</item>
      <item>Policijska uprava Zagrebačka, Matice hrvatske 4, 10000 Zagreb</item>
      <item>Andrea Lučić, Ulica Rudolfa Matza 9, 10360 Sesvete</item>
      <item>AK INDUSTRIEMONTAGE UND FORDERTECHNIK GmbH, Am Langen Graben 17, Dueren</item>
      <item>PS TEHNICAL SERVICE GmbH &amp; CO KG, Am Langen Graben 17, Dueren</item>
      <item>Srdjan Plamenac, Buecklerstrasse 12, Dueren</item>
      <item>Agencija za osiguranje radničkih tražbina, Frankopanska ulica 11, 10000 Zagreb</item>
    </izvorni_sadrzaj>
    <derivirana_varijabla naziv="DomainObject.Predmet.OstaliListFormatedWithAdress_1">
      <item>Tomislav Alerić, Bukovački Vijenac 30, 10000 Zagreb</item>
      <item>Policijska uprava Zagrebačka, Matice hrvatske 4, 10000 Zagreb</item>
      <item>Andrea Lučić, Ulica Rudolfa Matza 9, 10360 Sesvete</item>
      <item>AK INDUSTRIEMONTAGE UND FORDERTECHNIK GmbH, Am Langen Graben 17, Dueren</item>
      <item>PS TEHNICAL SERVICE GmbH &amp; CO KG, Am Langen Graben 17, Dueren</item>
      <item>Srdjan Plamenac, Buecklerstrasse 12, Dueren</item>
      <item>Agencija za osiguranje radničkih tražbina, Frankopanska ulica 11, 10000 Zagreb</item>
    </derivirana_varijabla>
  </DomainObject.Predmet.OstaliListFormatedWithAdress>
  <DomainObject.Predmet.OstaliListFormatedWithAdressOIB>
    <izvorni_sadrzaj>
      <item>Tomislav Alerić, OIB 30249346927, Bukovački Vijenac 30, 10000 Zagreb</item>
      <item>Policijska uprava Zagrebačka, Matice hrvatske 4, 10000 Zagreb</item>
      <item>Andrea Lučić, OIB 54511454319, Ulica Rudolfa Matza 9, 10360 Sesvete</item>
      <item>AK INDUSTRIEMONTAGE UND FORDERTECHNIK GmbH, Am Langen Graben 17, Dueren</item>
      <item>PS TEHNICAL SERVICE GmbH &amp; CO KG, Am Langen Graben 17, Dueren</item>
      <item>Srdjan Plamenac, OIB 79538145466, Buecklerstrasse 12, Dueren</item>
      <item>Agencija za osiguranje radničkih tražbina, OIB 04323472109, Frankopanska ulica 11, 10000 Zagreb</item>
    </izvorni_sadrzaj>
    <derivirana_varijabla naziv="DomainObject.Predmet.OstaliListFormatedWithAdressOIB_1">
      <item>Tomislav Alerić, OIB 30249346927, Bukovački Vijenac 30, 10000 Zagreb</item>
      <item>Policijska uprava Zagrebačka, Matice hrvatske 4, 10000 Zagreb</item>
      <item>Andrea Lučić, OIB 54511454319, Ulica Rudolfa Matza 9, 10360 Sesvete</item>
      <item>AK INDUSTRIEMONTAGE UND FORDERTECHNIK GmbH, Am Langen Graben 17, Dueren</item>
      <item>PS TEHNICAL SERVICE GmbH &amp; CO KG, Am Langen Graben 17, Dueren</item>
      <item>Srdjan Plamenac, OIB 79538145466, Buecklerstrasse 12, Dueren</item>
      <item>Agencija za osiguranje radničkih tražbina, OIB 04323472109, Frankopanska ulica 11, 10000 Zagreb</item>
    </derivirana_varijabla>
  </DomainObject.Predmet.OstaliListFormatedWithAdressOIB>
  <DomainObject.Predmet.OstaliListNazivFormated>
    <izvorni_sadrzaj>
      <item>Tomislav Alerić</item>
      <item>Policijska uprava Zagrebačka</item>
      <item>Andrea Lučić</item>
      <item>AK INDUSTRIEMONTAGE UND FORDERTECHNIK GmbH</item>
      <item>PS TEHNICAL SERVICE GmbH &amp; CO KG</item>
      <item>Srdjan Plamenac</item>
      <item>Agencija za osiguranje radničkih tražbina</item>
    </izvorni_sadrzaj>
    <derivirana_varijabla naziv="DomainObject.Predmet.OstaliListNazivFormated_1">
      <item>Tomislav Alerić</item>
      <item>Policijska uprava Zagrebačka</item>
      <item>Andrea Lučić</item>
      <item>AK INDUSTRIEMONTAGE UND FORDERTECHNIK GmbH</item>
      <item>PS TEHNICAL SERVICE GmbH &amp; CO KG</item>
      <item>Srdjan Plamenac</item>
      <item>Agencija za osiguranje radničkih tražbina</item>
    </derivirana_varijabla>
  </DomainObject.Predmet.OstaliListNazivFormated>
  <DomainObject.Predmet.OstaliListNazivFormatedOIB>
    <izvorni_sadrzaj>
      <item>Tomislav Alerić, OIB 30249346927</item>
      <item>Policijska uprava Zagrebačka</item>
      <item>Andrea Lučić, OIB 54511454319</item>
      <item>AK INDUSTRIEMONTAGE UND FORDERTECHNIK GmbH</item>
      <item>PS TEHNICAL SERVICE GmbH &amp; CO KG</item>
      <item>Srdjan Plamenac, OIB 79538145466</item>
      <item>Agencija za osiguranje radničkih tražbina, OIB 04323472109</item>
    </izvorni_sadrzaj>
    <derivirana_varijabla naziv="DomainObject.Predmet.OstaliListNazivFormatedOIB_1">
      <item>Tomislav Alerić, OIB 30249346927</item>
      <item>Policijska uprava Zagrebačka</item>
      <item>Andrea Lučić, OIB 54511454319</item>
      <item>AK INDUSTRIEMONTAGE UND FORDERTECHNIK GmbH</item>
      <item>PS TEHNICAL SERVICE GmbH &amp; CO KG</item>
      <item>Srdjan Plamenac, OIB 79538145466</item>
      <item>Agencija za osiguranje radničkih tražbina,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studenog 2023.</izvorni_sadrzaj>
    <derivirana_varijabla naziv="DomainObject.Datum_1">14. studenog 2023.</derivirana_varijabla>
  </DomainObject.Datum>
  <DomainObject.PoslovniBrojDokumenta>
    <izvorni_sadrzaj>St-2289/2022-37</izvorni_sadrzaj>
    <derivirana_varijabla naziv="DomainObject.PoslovniBrojDokumenta_1">St-2289/2022-37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ARMATURA-SERVIS, d.o.o.</izvorni_sadrzaj>
    <derivirana_varijabla naziv="DomainObject.Predmet.ProtustrankaIDrugi_1">ARMATURA-SERVIS,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ARMATURA-SERVIS, d.o.o., OIB 28954208925, Slavonska avenija 22 E, 10000 Zagreb</izvorni_sadrzaj>
    <derivirana_varijabla naziv="DomainObject.Predmet.ProtustrankaIDrugiAdressOIB_1">ARMATURA-SERVIS, d.o.o., OIB 28954208925, Slavonska avenija 22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ARMATURA-SERVIS, d.o.o.</item>
      <item>Financijska agencija</item>
      <item>Tomislav Alerić</item>
      <item>Policijska uprava Zagrebačka</item>
      <item>Andrea Lučić</item>
      <item>AK INDUSTRIEMONTAGE UND FORDERTECHNIK GmbH</item>
      <item>PS TEHNICAL SERVICE GmbH &amp; CO KG</item>
      <item>Srdjan Plamenac</item>
      <item>Agencija za osiguranje radničkih tražbina</item>
    </izvorni_sadrzaj>
    <derivirana_varijabla naziv="DomainObject.Predmet.SudioniciListNaziv_1">
      <item>ARMATURA-SERVIS, d.o.o.</item>
      <item>Financijska agencija</item>
      <item>Tomislav Alerić</item>
      <item>Policijska uprava Zagrebačka</item>
      <item>Andrea Lučić</item>
      <item>AK INDUSTRIEMONTAGE UND FORDERTECHNIK GmbH</item>
      <item>PS TEHNICAL SERVICE GmbH &amp; CO KG</item>
      <item>Srdjan Plamenac</item>
      <item>Agencija za osiguranje radničkih tražbina</item>
    </derivirana_varijabla>
  </DomainObject.Predmet.SudioniciListNaziv>
  <DomainObject.Predmet.SudioniciListAdressOIB>
    <izvorni_sadrzaj>
      <item>ARMATURA-SERVIS, d.o.o., OIB 28954208925, Slavonska avenija 22 E,10000 Zagreb</item>
      <item>Financijska agencija, OIB 85821130368, TRG SVIBANJSKIH ŽRTAVA 1995. 1,10000 Zagreb</item>
      <item>Tomislav Alerić, OIB 30249346927, Bukovački Vijenac 30,10000 Zagreb</item>
      <item>Policijska uprava Zagrebačka, Matice hrvatske 4,10000 Zagreb</item>
      <item>Andrea Lučić, OIB 54511454319, Ulica Rudolfa Matza 9,10360 Sesvete</item>
      <item>AK INDUSTRIEMONTAGE UND FORDERTECHNIK GmbH, Am Langen Graben 17,Dueren</item>
      <item>PS TEHNICAL SERVICE GmbH &amp; CO KG, Am Langen Graben 17,Dueren</item>
      <item>Srdjan Plamenac, OIB 79538145466, Buecklerstrasse 12,Dueren</item>
      <item>Agencija za osiguranje radničkih tražbina, OIB 04323472109, Frankopanska ulica 11,10000 Zagreb</item>
    </izvorni_sadrzaj>
    <derivirana_varijabla naziv="DomainObject.Predmet.SudioniciListAdressOIB_1">
      <item>ARMATURA-SERVIS, d.o.o., OIB 28954208925, Slavonska avenija 22 E,10000 Zagreb</item>
      <item>Financijska agencija, OIB 85821130368, TRG SVIBANJSKIH ŽRTAVA 1995. 1,10000 Zagreb</item>
      <item>Tomislav Alerić, OIB 30249346927, Bukovački Vijenac 30,10000 Zagreb</item>
      <item>Policijska uprava Zagrebačka, Matice hrvatske 4,10000 Zagreb</item>
      <item>Andrea Lučić, OIB 54511454319, Ulica Rudolfa Matza 9,10360 Sesvete</item>
      <item>AK INDUSTRIEMONTAGE UND FORDERTECHNIK GmbH, Am Langen Graben 17,Dueren</item>
      <item>PS TEHNICAL SERVICE GmbH &amp; CO KG, Am Langen Graben 17,Dueren</item>
      <item>Srdjan Plamenac, OIB 79538145466, Buecklerstrasse 12,Dueren</item>
      <item>Agencija za osiguranje radničkih tražbina, OIB 04323472109, Frankopanska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28954208925</item>
      <item>, OIB 85821130368</item>
      <item>, OIB 30249346927</item>
      <item>, OIB null</item>
      <item>, OIB 54511454319</item>
      <item>, OIB null</item>
      <item>, OIB null</item>
      <item>, OIB 79538145466</item>
      <item>, OIB 04323472109</item>
    </izvorni_sadrzaj>
    <derivirana_varijabla naziv="DomainObject.Predmet.SudioniciListNazivOIB_1">
      <item>, OIB 28954208925</item>
      <item>, OIB 85821130368</item>
      <item>, OIB 30249346927</item>
      <item>, OIB null</item>
      <item>, OIB 54511454319</item>
      <item>, OIB null</item>
      <item>, OIB null</item>
      <item>, OIB 79538145466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kolovoza 2022.</izvorni_sadrzaj>
    <derivirana_varijabla naziv="DomainObject.Predmet.DatumPocetkaProcesa_1">2. kolovoza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174</properties:Words>
  <properties:Characters>944</properties:Characters>
  <properties:Lines>44</properties:Lines>
  <properties:Paragraphs>25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2023-11-14T10:24:00Z</dcterms:created>
  <dc:creator>Matea Bizjak</dc:creator>
  <cp:lastModifiedBy>Vinka Mihalinčić</cp:lastModifiedBy>
  <cp:lastPrinted>2022-10-12T09:35:00Z</cp:lastPrinted>
  <dcterms:modified xmlns:xsi="http://www.w3.org/2001/XMLSchema-instance" xsi:type="dcterms:W3CDTF">2023-11-14T10:25:00Z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St-2289/2022-37 / Zapisnik - Skupština vjerovnika (St-2289-22- Skupština vjerovnika -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